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</w:t>
      </w:r>
      <w:r w:rsidRPr="00637EB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ЛЬНОЕ АГЕНТСТВО ЖЕЛЕЗНОДОРОЖНОГО ТРАНСПОРТА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«МОСКОВСКИЙ ГОСУДАРСТВЕННЫЙ УНИВЕРСИТЕТ 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ПУТЕЙ СООБЩЕНИЯ»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Pr="00230CAA" w:rsidRDefault="00F26AB7" w:rsidP="00230C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0CAA">
        <w:rPr>
          <w:rFonts w:ascii="Arial" w:hAnsi="Arial" w:cs="Arial"/>
          <w:b/>
          <w:sz w:val="32"/>
          <w:szCs w:val="32"/>
        </w:rPr>
        <w:t>ОСНОВНАЯ ОБРАЗОВАТЕЛЬНАЯ ПРОГРАММА</w:t>
      </w:r>
    </w:p>
    <w:p w:rsidR="00F26AB7" w:rsidRPr="00230CAA" w:rsidRDefault="00F26AB7" w:rsidP="00230C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0CAA">
        <w:rPr>
          <w:rFonts w:ascii="Arial" w:hAnsi="Arial" w:cs="Arial"/>
          <w:b/>
          <w:sz w:val="32"/>
          <w:szCs w:val="32"/>
        </w:rPr>
        <w:t>высшего профессионального образования</w:t>
      </w:r>
    </w:p>
    <w:p w:rsidR="00F26AB7" w:rsidRPr="00230CAA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AB7" w:rsidRPr="00230CAA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AB7" w:rsidRPr="00E50784" w:rsidRDefault="00F26AB7" w:rsidP="00230CA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26AB7" w:rsidRPr="00E50784" w:rsidRDefault="00F26AB7" w:rsidP="00230CA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26AB7" w:rsidRPr="00E50784" w:rsidRDefault="00F26AB7" w:rsidP="00230CA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26AB7" w:rsidRPr="00B54BE4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230CAA">
        <w:rPr>
          <w:rFonts w:ascii="Times New Roman" w:hAnsi="Times New Roman"/>
          <w:sz w:val="32"/>
          <w:szCs w:val="32"/>
        </w:rPr>
        <w:t>Направление подготовки</w:t>
      </w:r>
      <w:r w:rsidRPr="00230CAA">
        <w:rPr>
          <w:rFonts w:ascii="Times New Roman" w:hAnsi="Times New Roman"/>
          <w:b/>
          <w:sz w:val="32"/>
          <w:szCs w:val="32"/>
        </w:rPr>
        <w:t xml:space="preserve"> 080200 «Менеджмент»</w:t>
      </w:r>
      <w:r w:rsidRPr="00B54BE4">
        <w:rPr>
          <w:rFonts w:ascii="Times New Roman" w:hAnsi="Times New Roman"/>
          <w:b/>
          <w:sz w:val="32"/>
          <w:szCs w:val="32"/>
        </w:rPr>
        <w:t xml:space="preserve"> </w:t>
      </w:r>
    </w:p>
    <w:p w:rsidR="00F26AB7" w:rsidRPr="00230CAA" w:rsidRDefault="00F26AB7" w:rsidP="00230CA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30CAA">
        <w:rPr>
          <w:rFonts w:ascii="Times New Roman" w:hAnsi="Times New Roman"/>
          <w:b/>
          <w:i/>
          <w:sz w:val="32"/>
          <w:szCs w:val="32"/>
        </w:rPr>
        <w:t>профиль «Управление проектами»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Pr="0079375C" w:rsidRDefault="00F26AB7" w:rsidP="00230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75C">
        <w:rPr>
          <w:rFonts w:ascii="Times New Roman" w:hAnsi="Times New Roman"/>
          <w:sz w:val="28"/>
          <w:szCs w:val="28"/>
        </w:rPr>
        <w:t>Квалификация (степень) выпускника – Бакалавр</w:t>
      </w:r>
    </w:p>
    <w:p w:rsidR="00F26AB7" w:rsidRPr="0079375C" w:rsidRDefault="00F26AB7" w:rsidP="00230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AB7" w:rsidRPr="0079375C" w:rsidRDefault="00F26AB7" w:rsidP="00230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75C">
        <w:rPr>
          <w:rFonts w:ascii="Times New Roman" w:hAnsi="Times New Roman"/>
          <w:sz w:val="28"/>
          <w:szCs w:val="28"/>
        </w:rPr>
        <w:t xml:space="preserve">Нормативный срок освоения программы </w:t>
      </w:r>
      <w:r>
        <w:rPr>
          <w:rFonts w:ascii="Times New Roman" w:hAnsi="Times New Roman"/>
          <w:sz w:val="28"/>
          <w:szCs w:val="28"/>
        </w:rPr>
        <w:t xml:space="preserve">по очной форме обучения </w:t>
      </w:r>
      <w:r w:rsidRPr="0079375C">
        <w:rPr>
          <w:rFonts w:ascii="Times New Roman" w:hAnsi="Times New Roman"/>
          <w:sz w:val="28"/>
          <w:szCs w:val="28"/>
        </w:rPr>
        <w:t>– 4 года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AB7" w:rsidRPr="00B54BE4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Москва 201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3</w:t>
      </w:r>
    </w:p>
    <w:p w:rsidR="00F26AB7" w:rsidRPr="00586F64" w:rsidRDefault="00F26AB7" w:rsidP="00230CAA">
      <w:pPr>
        <w:pStyle w:val="Heading1"/>
        <w:keepLines/>
        <w:spacing w:before="120"/>
        <w:jc w:val="center"/>
        <w:rPr>
          <w:b/>
          <w:szCs w:val="28"/>
        </w:rPr>
      </w:pPr>
      <w:bookmarkStart w:id="0" w:name="_Toc278040268"/>
      <w:bookmarkStart w:id="1" w:name="_Toc278040513"/>
      <w:r w:rsidRPr="00586F64">
        <w:rPr>
          <w:b/>
          <w:szCs w:val="28"/>
        </w:rPr>
        <w:t>1. Общие положения</w:t>
      </w:r>
      <w:bookmarkEnd w:id="0"/>
      <w:bookmarkEnd w:id="1"/>
    </w:p>
    <w:p w:rsidR="00F26AB7" w:rsidRPr="00586F64" w:rsidRDefault="00F26AB7" w:rsidP="00230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30CAA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86F64">
        <w:rPr>
          <w:rFonts w:ascii="Times New Roman" w:hAnsi="Times New Roman"/>
          <w:sz w:val="28"/>
          <w:szCs w:val="28"/>
        </w:rPr>
        <w:t>сновная 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выс</w:t>
      </w:r>
      <w:r w:rsidRPr="00586F64">
        <w:rPr>
          <w:rFonts w:ascii="Times New Roman" w:hAnsi="Times New Roman"/>
          <w:sz w:val="28"/>
          <w:szCs w:val="28"/>
        </w:rPr>
        <w:t xml:space="preserve">шего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(ООП ВПО) </w:t>
      </w:r>
      <w:r w:rsidRPr="00586F64">
        <w:rPr>
          <w:rFonts w:ascii="Times New Roman" w:hAnsi="Times New Roman"/>
          <w:sz w:val="28"/>
          <w:szCs w:val="28"/>
        </w:rPr>
        <w:t>бакалавриата</w:t>
      </w:r>
      <w:r>
        <w:rPr>
          <w:rFonts w:ascii="Times New Roman" w:hAnsi="Times New Roman"/>
          <w:sz w:val="28"/>
          <w:szCs w:val="28"/>
        </w:rPr>
        <w:t>,</w:t>
      </w:r>
      <w:r w:rsidRPr="00586F64">
        <w:rPr>
          <w:rFonts w:ascii="Times New Roman" w:hAnsi="Times New Roman"/>
          <w:sz w:val="28"/>
          <w:szCs w:val="28"/>
        </w:rPr>
        <w:t xml:space="preserve"> реализуемая по направлению 080</w:t>
      </w:r>
      <w:r>
        <w:rPr>
          <w:rFonts w:ascii="Times New Roman" w:hAnsi="Times New Roman"/>
          <w:sz w:val="28"/>
          <w:szCs w:val="28"/>
        </w:rPr>
        <w:t>2</w:t>
      </w:r>
      <w:r w:rsidRPr="00586F64">
        <w:rPr>
          <w:rFonts w:ascii="Times New Roman" w:hAnsi="Times New Roman"/>
          <w:sz w:val="28"/>
          <w:szCs w:val="28"/>
        </w:rPr>
        <w:t>00 «</w:t>
      </w:r>
      <w:r>
        <w:rPr>
          <w:rFonts w:ascii="Times New Roman" w:hAnsi="Times New Roman"/>
          <w:sz w:val="28"/>
          <w:szCs w:val="28"/>
        </w:rPr>
        <w:t>Менеджмент</w:t>
      </w:r>
      <w:r w:rsidRPr="00586F64">
        <w:rPr>
          <w:rFonts w:ascii="Times New Roman" w:hAnsi="Times New Roman"/>
          <w:sz w:val="28"/>
          <w:szCs w:val="28"/>
        </w:rPr>
        <w:t>» и профилю «</w:t>
      </w:r>
      <w:r>
        <w:rPr>
          <w:rFonts w:ascii="Times New Roman" w:hAnsi="Times New Roman"/>
          <w:sz w:val="28"/>
          <w:szCs w:val="28"/>
        </w:rPr>
        <w:t>Управление проектами</w:t>
      </w:r>
      <w:r w:rsidRPr="00586F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586F64">
        <w:rPr>
          <w:rFonts w:ascii="Times New Roman" w:hAnsi="Times New Roman"/>
          <w:sz w:val="28"/>
          <w:szCs w:val="28"/>
        </w:rPr>
        <w:t xml:space="preserve"> представляет собой систему документов, разработанную с учетом потребностей регионального рынка труда</w:t>
      </w:r>
      <w:r>
        <w:rPr>
          <w:rFonts w:ascii="Times New Roman" w:hAnsi="Times New Roman"/>
          <w:sz w:val="28"/>
          <w:szCs w:val="28"/>
        </w:rPr>
        <w:t>. ПООП ВПО разработан</w:t>
      </w:r>
      <w:r w:rsidRPr="00586F64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высшего профессионального образования по направлению подготовки 080</w:t>
      </w:r>
      <w:r>
        <w:rPr>
          <w:rFonts w:ascii="Times New Roman" w:hAnsi="Times New Roman"/>
          <w:sz w:val="28"/>
          <w:szCs w:val="28"/>
        </w:rPr>
        <w:t>2</w:t>
      </w:r>
      <w:r w:rsidRPr="00586F64">
        <w:rPr>
          <w:rFonts w:ascii="Times New Roman" w:hAnsi="Times New Roman"/>
          <w:sz w:val="28"/>
          <w:szCs w:val="28"/>
        </w:rPr>
        <w:t>00 «</w:t>
      </w:r>
      <w:r>
        <w:rPr>
          <w:rFonts w:ascii="Times New Roman" w:hAnsi="Times New Roman"/>
          <w:sz w:val="28"/>
          <w:szCs w:val="28"/>
        </w:rPr>
        <w:t>Менеджмент</w:t>
      </w:r>
      <w:r w:rsidRPr="00586F64">
        <w:rPr>
          <w:rFonts w:ascii="Times New Roman" w:hAnsi="Times New Roman"/>
          <w:sz w:val="28"/>
          <w:szCs w:val="28"/>
        </w:rPr>
        <w:t>», утвержденного Приказом Министерства образования и науки Российской Федерации от 2</w:t>
      </w:r>
      <w:r>
        <w:rPr>
          <w:rFonts w:ascii="Times New Roman" w:hAnsi="Times New Roman"/>
          <w:sz w:val="28"/>
          <w:szCs w:val="28"/>
        </w:rPr>
        <w:t>0</w:t>
      </w:r>
      <w:r w:rsidRPr="00586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586F6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586F64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10</w:t>
        </w:r>
        <w:r w:rsidRPr="00586F64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586F64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544</w:t>
      </w:r>
      <w:r w:rsidRPr="00586F64">
        <w:rPr>
          <w:rFonts w:ascii="Times New Roman" w:hAnsi="Times New Roman"/>
          <w:sz w:val="28"/>
          <w:szCs w:val="28"/>
        </w:rPr>
        <w:t>.</w:t>
      </w:r>
    </w:p>
    <w:p w:rsidR="00F26AB7" w:rsidRPr="00586F64" w:rsidRDefault="00F26AB7" w:rsidP="00230CAA">
      <w:pPr>
        <w:pStyle w:val="ListParagraph"/>
        <w:tabs>
          <w:tab w:val="left" w:pos="-22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ab/>
        <w:t xml:space="preserve"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</w:t>
      </w:r>
      <w:r>
        <w:rPr>
          <w:rFonts w:ascii="Times New Roman" w:hAnsi="Times New Roman"/>
          <w:sz w:val="28"/>
          <w:szCs w:val="28"/>
        </w:rPr>
        <w:t xml:space="preserve">некоторых </w:t>
      </w:r>
      <w:r w:rsidRPr="00586F64">
        <w:rPr>
          <w:rFonts w:ascii="Times New Roman" w:hAnsi="Times New Roman"/>
          <w:sz w:val="28"/>
          <w:szCs w:val="28"/>
        </w:rPr>
        <w:t>рабочих программ учебны</w:t>
      </w:r>
      <w:r>
        <w:rPr>
          <w:rFonts w:ascii="Times New Roman" w:hAnsi="Times New Roman"/>
          <w:sz w:val="28"/>
          <w:szCs w:val="28"/>
        </w:rPr>
        <w:t xml:space="preserve">х курсов, предметов, дисциплин </w:t>
      </w:r>
      <w:r w:rsidRPr="00586F64">
        <w:rPr>
          <w:rFonts w:ascii="Times New Roman" w:hAnsi="Times New Roman"/>
          <w:sz w:val="28"/>
          <w:szCs w:val="28"/>
        </w:rPr>
        <w:t>и другие материалы, обеспечивающие качество подготовки обучающихся.</w:t>
      </w:r>
    </w:p>
    <w:p w:rsidR="00F26AB7" w:rsidRDefault="00F26AB7" w:rsidP="00230CAA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6AB7" w:rsidRPr="009E45C4" w:rsidRDefault="00F26AB7" w:rsidP="00230CAA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E45C4">
        <w:rPr>
          <w:rFonts w:ascii="Times New Roman" w:hAnsi="Times New Roman"/>
          <w:b/>
          <w:sz w:val="28"/>
          <w:szCs w:val="28"/>
        </w:rPr>
        <w:t>1.2. Нормативные документы для разработки основной образовательной программы.</w:t>
      </w:r>
    </w:p>
    <w:p w:rsidR="00F26AB7" w:rsidRPr="00586F64" w:rsidRDefault="00F26AB7" w:rsidP="00230CAA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Нормативно-правовую базу разработки ООП ВПО составляют:</w:t>
      </w:r>
    </w:p>
    <w:p w:rsidR="00F26AB7" w:rsidRPr="00586F64" w:rsidRDefault="00F26AB7" w:rsidP="00230CAA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sz w:val="28"/>
          <w:szCs w:val="28"/>
        </w:rPr>
      </w:pPr>
      <w:r w:rsidRPr="00586F64">
        <w:rPr>
          <w:sz w:val="28"/>
          <w:szCs w:val="28"/>
        </w:rPr>
        <w:t>Федеральные законы Российской Федерации: «Об образовании» (от 10 июля 1992 года  №3266-1) и «О высшем и послевузовском профессиональном образовании» (от 22 августа 1996 года №125-ФЗ);</w:t>
      </w:r>
    </w:p>
    <w:p w:rsidR="00F26AB7" w:rsidRPr="00586F64" w:rsidRDefault="00F26AB7" w:rsidP="00230CAA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spacing w:val="-2"/>
          <w:sz w:val="28"/>
          <w:szCs w:val="28"/>
        </w:rPr>
      </w:pPr>
      <w:r w:rsidRPr="00586F64">
        <w:rPr>
          <w:spacing w:val="-2"/>
          <w:sz w:val="28"/>
          <w:szCs w:val="28"/>
        </w:rP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 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 232-ФЗ).</w:t>
      </w:r>
    </w:p>
    <w:p w:rsidR="00F26AB7" w:rsidRPr="00586F64" w:rsidRDefault="00F26AB7" w:rsidP="00230CAA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spacing w:val="-2"/>
          <w:sz w:val="28"/>
          <w:szCs w:val="28"/>
        </w:rPr>
      </w:pPr>
      <w:r w:rsidRPr="00586F64">
        <w:rPr>
          <w:spacing w:val="-2"/>
          <w:sz w:val="28"/>
          <w:szCs w:val="28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 Российской Федерации от 14 февраля 2008 года  № 71 (далее – Типовое положение о вузе);</w:t>
      </w:r>
    </w:p>
    <w:p w:rsidR="00F26AB7" w:rsidRPr="00586F64" w:rsidRDefault="00F26AB7" w:rsidP="00230CAA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sz w:val="28"/>
          <w:szCs w:val="28"/>
        </w:rPr>
      </w:pPr>
      <w:r w:rsidRPr="00586F64">
        <w:rPr>
          <w:sz w:val="28"/>
          <w:szCs w:val="28"/>
        </w:rPr>
        <w:t>Федеральный государственный образовательный стандарт высшего профессионального образования (ФГОС ВПО) по направлению подготовки 080</w:t>
      </w:r>
      <w:r>
        <w:rPr>
          <w:sz w:val="28"/>
          <w:szCs w:val="28"/>
        </w:rPr>
        <w:t>2</w:t>
      </w:r>
      <w:r w:rsidRPr="00586F64">
        <w:rPr>
          <w:sz w:val="28"/>
          <w:szCs w:val="28"/>
        </w:rPr>
        <w:t>00 «</w:t>
      </w:r>
      <w:r>
        <w:rPr>
          <w:sz w:val="28"/>
          <w:szCs w:val="28"/>
        </w:rPr>
        <w:t>Менеджмент</w:t>
      </w:r>
      <w:r w:rsidRPr="00586F64">
        <w:rPr>
          <w:sz w:val="28"/>
          <w:szCs w:val="28"/>
        </w:rPr>
        <w:t>» (бакалавриата), утвержденный приказом Министерства образования и науки Российской Федерации</w:t>
      </w:r>
    </w:p>
    <w:p w:rsidR="00F26AB7" w:rsidRPr="00586F64" w:rsidRDefault="00F26AB7" w:rsidP="00E50784">
      <w:pPr>
        <w:pStyle w:val="a"/>
        <w:numPr>
          <w:ilvl w:val="0"/>
          <w:numId w:val="3"/>
        </w:numPr>
        <w:tabs>
          <w:tab w:val="clear" w:pos="720"/>
          <w:tab w:val="num" w:pos="822"/>
          <w:tab w:val="num" w:pos="192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Устав ФГБОУ ВПО «Московский государственный университет путей сообщения.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AB7" w:rsidRDefault="00F26AB7" w:rsidP="00230CAA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26AB7" w:rsidRDefault="00F26AB7" w:rsidP="00230CAA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9E45C4">
        <w:rPr>
          <w:rFonts w:ascii="Times New Roman" w:hAnsi="Times New Roman"/>
          <w:b/>
          <w:sz w:val="28"/>
          <w:szCs w:val="28"/>
        </w:rPr>
        <w:t>1.3. Общая характеристика вузовской основной образовательной программы.</w:t>
      </w:r>
    </w:p>
    <w:p w:rsidR="00F26AB7" w:rsidRPr="00586F64" w:rsidRDefault="00F26AB7" w:rsidP="004B6514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Срок освоения ООП в соответствии с ФГОС ВПО по данному направлению 4 года.</w:t>
      </w:r>
    </w:p>
    <w:p w:rsidR="00F26AB7" w:rsidRPr="00586F64" w:rsidRDefault="00F26AB7" w:rsidP="004B6514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Трудоемкость освоения студентом ООП в соответствии с ФГОС ВПО по данному направлению 240 зачетных единиц, включая все виды аудиторной и самостоятельной работы студента, практики и время, отводимое на контроль качества освоения студентом ООП.</w:t>
      </w:r>
    </w:p>
    <w:p w:rsidR="00F26AB7" w:rsidRPr="00030AC4" w:rsidRDefault="00F26AB7" w:rsidP="004B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>Основная образовательная программа бакалавриата предусматривает изучение следующих учебных циклов (см. таблица):</w:t>
      </w:r>
    </w:p>
    <w:p w:rsidR="00F26AB7" w:rsidRDefault="00F26AB7" w:rsidP="004B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26AB7" w:rsidRPr="00C73B49" w:rsidRDefault="00F26AB7" w:rsidP="005412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59066F">
        <w:rPr>
          <w:rFonts w:ascii="Times New Roman" w:hAnsi="Times New Roman"/>
          <w:b/>
          <w:i/>
          <w:sz w:val="28"/>
          <w:szCs w:val="28"/>
        </w:rPr>
        <w:t>Требования к структуре ос</w:t>
      </w:r>
      <w:r>
        <w:rPr>
          <w:rFonts w:ascii="Times New Roman" w:hAnsi="Times New Roman"/>
          <w:b/>
          <w:i/>
          <w:sz w:val="28"/>
          <w:szCs w:val="28"/>
        </w:rPr>
        <w:t>новных образовательных программ</w:t>
      </w:r>
    </w:p>
    <w:p w:rsidR="00F26AB7" w:rsidRPr="0059066F" w:rsidRDefault="00F26AB7" w:rsidP="005412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подготовки </w:t>
      </w:r>
      <w:r w:rsidRPr="0059066F">
        <w:rPr>
          <w:rFonts w:ascii="Times New Roman" w:hAnsi="Times New Roman"/>
          <w:b/>
          <w:i/>
          <w:sz w:val="28"/>
          <w:szCs w:val="28"/>
        </w:rPr>
        <w:t>бакалав</w:t>
      </w:r>
      <w:r>
        <w:rPr>
          <w:rFonts w:ascii="Times New Roman" w:hAnsi="Times New Roman"/>
          <w:b/>
          <w:i/>
          <w:sz w:val="28"/>
          <w:szCs w:val="28"/>
        </w:rPr>
        <w:t>ров</w:t>
      </w:r>
    </w:p>
    <w:p w:rsidR="00F26AB7" w:rsidRPr="00030AC4" w:rsidRDefault="00F26AB7" w:rsidP="00541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/>
          <w:sz w:val="28"/>
          <w:szCs w:val="28"/>
        </w:rPr>
        <w:t xml:space="preserve">подготовки </w:t>
      </w:r>
      <w:r w:rsidRPr="00030AC4">
        <w:rPr>
          <w:rFonts w:ascii="Times New Roman" w:hAnsi="Times New Roman"/>
          <w:sz w:val="28"/>
          <w:szCs w:val="28"/>
        </w:rPr>
        <w:t>бакалавр</w:t>
      </w:r>
      <w:r>
        <w:rPr>
          <w:rFonts w:ascii="Times New Roman" w:hAnsi="Times New Roman"/>
          <w:sz w:val="28"/>
          <w:szCs w:val="28"/>
        </w:rPr>
        <w:t>ов</w:t>
      </w:r>
      <w:r w:rsidRPr="00030AC4">
        <w:rPr>
          <w:rFonts w:ascii="Times New Roman" w:hAnsi="Times New Roman"/>
          <w:sz w:val="28"/>
          <w:szCs w:val="28"/>
        </w:rPr>
        <w:t xml:space="preserve"> предусматривает изучение следующих учебных циклов (см. таблиц</w:t>
      </w:r>
      <w:r>
        <w:rPr>
          <w:rFonts w:ascii="Times New Roman" w:hAnsi="Times New Roman"/>
          <w:sz w:val="28"/>
          <w:szCs w:val="28"/>
        </w:rPr>
        <w:t>у 3</w:t>
      </w:r>
      <w:r w:rsidRPr="00030AC4">
        <w:rPr>
          <w:rFonts w:ascii="Times New Roman" w:hAnsi="Times New Roman"/>
          <w:sz w:val="28"/>
          <w:szCs w:val="28"/>
        </w:rPr>
        <w:t>):</w:t>
      </w:r>
    </w:p>
    <w:p w:rsidR="00F26AB7" w:rsidRPr="00030AC4" w:rsidRDefault="00F26AB7" w:rsidP="00541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Б.1 гуманитарный, социальный и экономический циклы;</w:t>
      </w:r>
    </w:p>
    <w:p w:rsidR="00F26AB7" w:rsidRPr="00030AC4" w:rsidRDefault="00F26AB7" w:rsidP="00541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Б.2 математический и естественнонаучный цикл;</w:t>
      </w:r>
    </w:p>
    <w:p w:rsidR="00F26AB7" w:rsidRPr="00030AC4" w:rsidRDefault="00F26AB7" w:rsidP="00541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Б.3 профессиональный цикл;</w:t>
      </w:r>
    </w:p>
    <w:p w:rsidR="00F26AB7" w:rsidRPr="00030AC4" w:rsidRDefault="00F26AB7" w:rsidP="00541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>и разделов:</w:t>
      </w:r>
    </w:p>
    <w:p w:rsidR="00F26AB7" w:rsidRPr="00030AC4" w:rsidRDefault="00F26AB7" w:rsidP="00541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физическая культура;</w:t>
      </w:r>
    </w:p>
    <w:p w:rsidR="00F26AB7" w:rsidRPr="00030AC4" w:rsidRDefault="00F26AB7" w:rsidP="00541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учебная и производственная практики и</w:t>
      </w:r>
      <w:r w:rsidRPr="00030AC4">
        <w:rPr>
          <w:rFonts w:ascii="Times New Roman" w:hAnsi="Times New Roman"/>
          <w:sz w:val="28"/>
          <w:szCs w:val="28"/>
        </w:rPr>
        <w:t>;</w:t>
      </w:r>
    </w:p>
    <w:p w:rsidR="00F26AB7" w:rsidRPr="00030AC4" w:rsidRDefault="00F26AB7" w:rsidP="00541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итоговая государственная аттестация.</w:t>
      </w:r>
    </w:p>
    <w:p w:rsidR="00F26AB7" w:rsidRPr="00030AC4" w:rsidRDefault="00F26AB7" w:rsidP="00541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 xml:space="preserve">Каждый учебный цикл имеет </w:t>
      </w:r>
      <w:r w:rsidRPr="00030AC4">
        <w:rPr>
          <w:rFonts w:ascii="Times New Roman" w:hAnsi="Times New Roman"/>
          <w:b/>
          <w:i/>
          <w:sz w:val="28"/>
          <w:szCs w:val="28"/>
        </w:rPr>
        <w:t>базовую</w:t>
      </w:r>
      <w:r w:rsidRPr="00030AC4">
        <w:rPr>
          <w:rFonts w:ascii="Times New Roman" w:hAnsi="Times New Roman"/>
          <w:sz w:val="28"/>
          <w:szCs w:val="28"/>
        </w:rPr>
        <w:t xml:space="preserve"> (обязательную) часть и </w:t>
      </w:r>
      <w:r w:rsidRPr="00030AC4">
        <w:rPr>
          <w:rFonts w:ascii="Times New Roman" w:hAnsi="Times New Roman"/>
          <w:b/>
          <w:i/>
          <w:sz w:val="28"/>
          <w:szCs w:val="28"/>
        </w:rPr>
        <w:t>вариативную</w:t>
      </w:r>
      <w:r w:rsidRPr="00030AC4">
        <w:rPr>
          <w:rFonts w:ascii="Times New Roman" w:hAnsi="Times New Roman"/>
          <w:sz w:val="28"/>
          <w:szCs w:val="28"/>
        </w:rPr>
        <w:t xml:space="preserve"> (профильную), устанавливаемую вузом. Вариативная (профильная) часть дает возможность расширения и (или) углубления знаний, умений и навыков, определяемых содержанием базовых (обязательных) дисциплин (модулей), позволяет студенту получить углубленные зн</w:t>
      </w:r>
      <w:r>
        <w:rPr>
          <w:rFonts w:ascii="Times New Roman" w:hAnsi="Times New Roman"/>
          <w:sz w:val="28"/>
          <w:szCs w:val="28"/>
        </w:rPr>
        <w:t>а</w:t>
      </w:r>
      <w:r w:rsidRPr="00030AC4">
        <w:rPr>
          <w:rFonts w:ascii="Times New Roman" w:hAnsi="Times New Roman"/>
          <w:sz w:val="28"/>
          <w:szCs w:val="28"/>
        </w:rPr>
        <w:t>ния и навыки для успешной профессиональной деятельности и (или) для продолжения профессиональное образование в магистратуре.</w:t>
      </w:r>
    </w:p>
    <w:p w:rsidR="00F26AB7" w:rsidRPr="00541280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F26AB7" w:rsidRDefault="00F26AB7" w:rsidP="005412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ХАРАКТЕРИСТИКА ПРОФЕССИОНАЛЬНОЙ </w:t>
      </w:r>
    </w:p>
    <w:p w:rsidR="00F26AB7" w:rsidRDefault="00F26AB7" w:rsidP="005412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ДЕЯТЕЛЬНОСТИ ВУЗА </w:t>
      </w:r>
    </w:p>
    <w:p w:rsidR="00F26AB7" w:rsidRPr="00541280" w:rsidRDefault="00F26AB7" w:rsidP="00541280">
      <w:pPr>
        <w:spacing w:after="0" w:line="240" w:lineRule="auto"/>
        <w:jc w:val="center"/>
        <w:rPr>
          <w:rFonts w:ascii="Cambria" w:hAnsi="Cambria"/>
          <w:b/>
          <w:bCs/>
          <w:color w:val="800000"/>
          <w:sz w:val="32"/>
          <w:szCs w:val="32"/>
        </w:rPr>
      </w:pPr>
      <w:r w:rsidRPr="00541280">
        <w:rPr>
          <w:rFonts w:ascii="Cambria" w:hAnsi="Cambria"/>
          <w:b/>
          <w:bCs/>
          <w:color w:val="800000"/>
          <w:sz w:val="32"/>
          <w:szCs w:val="32"/>
        </w:rPr>
        <w:t>Профиль «Управление проектами»</w:t>
      </w:r>
    </w:p>
    <w:p w:rsidR="00F26AB7" w:rsidRDefault="00F26AB7" w:rsidP="00541280">
      <w:pPr>
        <w:spacing w:after="0" w:line="240" w:lineRule="auto"/>
        <w:ind w:firstLine="900"/>
        <w:jc w:val="both"/>
        <w:rPr>
          <w:rFonts w:ascii="Cambria" w:hAnsi="Cambria"/>
          <w:color w:val="800000"/>
          <w:sz w:val="28"/>
          <w:szCs w:val="28"/>
        </w:rPr>
      </w:pPr>
      <w:r w:rsidRPr="00541280">
        <w:rPr>
          <w:rFonts w:ascii="Cambria" w:hAnsi="Cambria"/>
          <w:b/>
          <w:color w:val="800000"/>
          <w:sz w:val="28"/>
          <w:szCs w:val="28"/>
        </w:rPr>
        <w:t>Управление проектами</w:t>
      </w:r>
      <w:r w:rsidRPr="00541280">
        <w:rPr>
          <w:rFonts w:ascii="Cambria" w:hAnsi="Cambria"/>
          <w:color w:val="800000"/>
          <w:sz w:val="28"/>
          <w:szCs w:val="28"/>
        </w:rPr>
        <w:t xml:space="preserve"> (англ. project management) — </w:t>
      </w:r>
      <w:r>
        <w:rPr>
          <w:rFonts w:ascii="Cambria" w:hAnsi="Cambria"/>
          <w:color w:val="800000"/>
          <w:sz w:val="28"/>
          <w:szCs w:val="28"/>
        </w:rPr>
        <w:t>это наука, изучающая весь жизненный цикл инвестиционного проекта от этапа инициализации идеи до этапа его завершения и достижения заранее определенных результатов в условиях ограниченности ресурсов (</w:t>
      </w:r>
      <w:r w:rsidRPr="00541280">
        <w:rPr>
          <w:rFonts w:ascii="Cambria" w:hAnsi="Cambria"/>
          <w:color w:val="800000"/>
          <w:sz w:val="28"/>
          <w:szCs w:val="28"/>
        </w:rPr>
        <w:t>врем</w:t>
      </w:r>
      <w:r>
        <w:rPr>
          <w:rFonts w:ascii="Cambria" w:hAnsi="Cambria"/>
          <w:color w:val="800000"/>
          <w:sz w:val="28"/>
          <w:szCs w:val="28"/>
        </w:rPr>
        <w:t>ени</w:t>
      </w:r>
      <w:r w:rsidRPr="00541280">
        <w:rPr>
          <w:rFonts w:ascii="Cambria" w:hAnsi="Cambria"/>
          <w:color w:val="800000"/>
          <w:sz w:val="28"/>
          <w:szCs w:val="28"/>
        </w:rPr>
        <w:t>, ден</w:t>
      </w:r>
      <w:r>
        <w:rPr>
          <w:rFonts w:ascii="Cambria" w:hAnsi="Cambria"/>
          <w:color w:val="800000"/>
          <w:sz w:val="28"/>
          <w:szCs w:val="28"/>
        </w:rPr>
        <w:t>ежных средств</w:t>
      </w:r>
      <w:r w:rsidRPr="00541280">
        <w:rPr>
          <w:rFonts w:ascii="Cambria" w:hAnsi="Cambria"/>
          <w:color w:val="800000"/>
          <w:sz w:val="28"/>
          <w:szCs w:val="28"/>
        </w:rPr>
        <w:t>, труд</w:t>
      </w:r>
      <w:r>
        <w:rPr>
          <w:rFonts w:ascii="Cambria" w:hAnsi="Cambria"/>
          <w:color w:val="800000"/>
          <w:sz w:val="28"/>
          <w:szCs w:val="28"/>
        </w:rPr>
        <w:t>овых и материальных ресурсов</w:t>
      </w:r>
      <w:r w:rsidRPr="00541280">
        <w:rPr>
          <w:rFonts w:ascii="Cambria" w:hAnsi="Cambria"/>
          <w:color w:val="800000"/>
          <w:sz w:val="28"/>
          <w:szCs w:val="28"/>
        </w:rPr>
        <w:t>, пространств</w:t>
      </w:r>
      <w:r>
        <w:rPr>
          <w:rFonts w:ascii="Cambria" w:hAnsi="Cambria"/>
          <w:color w:val="800000"/>
          <w:sz w:val="28"/>
          <w:szCs w:val="28"/>
        </w:rPr>
        <w:t>а</w:t>
      </w:r>
      <w:r w:rsidRPr="00541280">
        <w:rPr>
          <w:rFonts w:ascii="Cambria" w:hAnsi="Cambria"/>
          <w:color w:val="800000"/>
          <w:sz w:val="28"/>
          <w:szCs w:val="28"/>
        </w:rPr>
        <w:t xml:space="preserve"> и др</w:t>
      </w:r>
      <w:r>
        <w:rPr>
          <w:rFonts w:ascii="Cambria" w:hAnsi="Cambria"/>
          <w:color w:val="800000"/>
          <w:sz w:val="28"/>
          <w:szCs w:val="28"/>
        </w:rPr>
        <w:t xml:space="preserve">.). </w:t>
      </w:r>
    </w:p>
    <w:p w:rsidR="00F26AB7" w:rsidRDefault="00F26AB7" w:rsidP="00541280">
      <w:pPr>
        <w:spacing w:after="0" w:line="240" w:lineRule="auto"/>
        <w:ind w:firstLine="900"/>
        <w:jc w:val="both"/>
        <w:rPr>
          <w:rFonts w:ascii="Cambria" w:hAnsi="Cambria"/>
          <w:color w:val="800000"/>
          <w:sz w:val="28"/>
          <w:szCs w:val="28"/>
        </w:rPr>
      </w:pPr>
      <w:r w:rsidRPr="00065C45">
        <w:rPr>
          <w:rFonts w:ascii="Cambria" w:hAnsi="Cambria"/>
          <w:b/>
          <w:color w:val="800000"/>
          <w:sz w:val="28"/>
          <w:szCs w:val="28"/>
        </w:rPr>
        <w:t>Полученные знания</w:t>
      </w:r>
      <w:r>
        <w:rPr>
          <w:rFonts w:ascii="Cambria" w:hAnsi="Cambria"/>
          <w:color w:val="800000"/>
          <w:sz w:val="28"/>
          <w:szCs w:val="28"/>
        </w:rPr>
        <w:t xml:space="preserve"> в области управления проектами позволят: оценивать экономическую эффективность проекта с учетом рисков; разрабатывать бизнес-планы, бюджеты проектов и управлять стоимостью проекта, грамотно подбирать команду проекта, осуществлять системное планирование на всех фазах жизненного цикла</w:t>
      </w:r>
      <w:r w:rsidRPr="00A15AB7">
        <w:rPr>
          <w:rFonts w:ascii="Cambria" w:hAnsi="Cambria"/>
          <w:color w:val="800000"/>
          <w:sz w:val="28"/>
          <w:szCs w:val="28"/>
        </w:rPr>
        <w:t xml:space="preserve"> </w:t>
      </w:r>
      <w:r>
        <w:rPr>
          <w:rFonts w:ascii="Cambria" w:hAnsi="Cambria"/>
          <w:color w:val="800000"/>
          <w:sz w:val="28"/>
          <w:szCs w:val="28"/>
        </w:rPr>
        <w:t>проекта, обеспечивать эффективный контроль и управление изменениями на основе современных информационных технологий, организовывать управление качеством продукции проекта.</w:t>
      </w:r>
    </w:p>
    <w:p w:rsidR="00F26AB7" w:rsidRPr="00541280" w:rsidRDefault="00F26AB7" w:rsidP="00541280">
      <w:pPr>
        <w:spacing w:after="0" w:line="240" w:lineRule="auto"/>
        <w:ind w:firstLine="902"/>
        <w:jc w:val="both"/>
        <w:rPr>
          <w:rFonts w:ascii="Cambria" w:hAnsi="Cambria"/>
          <w:color w:val="800000"/>
          <w:sz w:val="28"/>
          <w:szCs w:val="28"/>
        </w:rPr>
      </w:pPr>
      <w:r w:rsidRPr="00541280">
        <w:rPr>
          <w:rFonts w:ascii="Cambria" w:hAnsi="Cambria"/>
          <w:color w:val="800000"/>
          <w:sz w:val="28"/>
          <w:szCs w:val="28"/>
        </w:rPr>
        <w:t>Выпускники готовятся для работы: на предприятиях строительной отрасли различных форм собственности, в проектных и научно-исследовательских институтах, в ОАО «Российские железные дороги» и ее подразделениях, в инвестиционно - строительных компаниях  и др.</w:t>
      </w:r>
    </w:p>
    <w:p w:rsidR="00F26AB7" w:rsidRPr="00541280" w:rsidRDefault="00F26AB7" w:rsidP="00541280">
      <w:pPr>
        <w:spacing w:after="0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</w:rPr>
      </w:pPr>
    </w:p>
    <w:p w:rsidR="00F26AB7" w:rsidRDefault="00F26AB7" w:rsidP="005412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66F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КОМПЕТЕНЦИИ ВЫПУСКНИКА ВУЗА </w:t>
      </w:r>
    </w:p>
    <w:p w:rsidR="00F26AB7" w:rsidRDefault="00F26AB7" w:rsidP="005412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КАК СОВОКУПНЫЙ ОЖИДАЕМЫЙ РЕЗУЛЬТАТ ОБРАЗОВАНИЯ </w:t>
      </w:r>
    </w:p>
    <w:p w:rsidR="00F26AB7" w:rsidRPr="00A331C7" w:rsidRDefault="00F26AB7" w:rsidP="005412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ЗАВЕРШЕНИИ ОСВОЕНИЯ ООП ВПО ПО НАПРАВЛЕНИЮ </w:t>
      </w:r>
    </w:p>
    <w:p w:rsidR="00F26AB7" w:rsidRDefault="00F26AB7" w:rsidP="005412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«МЕНЕДЖМЕНТ»</w:t>
      </w:r>
    </w:p>
    <w:p w:rsidR="00F26AB7" w:rsidRDefault="00F26AB7" w:rsidP="0054128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26AB7" w:rsidRPr="00A47C44" w:rsidRDefault="00F26AB7" w:rsidP="0054128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A47C44">
        <w:rPr>
          <w:rFonts w:ascii="Times New Roman" w:hAnsi="Times New Roman"/>
          <w:bCs/>
          <w:sz w:val="28"/>
          <w:szCs w:val="28"/>
        </w:rPr>
        <w:t>езультат</w:t>
      </w:r>
      <w:r>
        <w:rPr>
          <w:rFonts w:ascii="Times New Roman" w:hAnsi="Times New Roman"/>
          <w:bCs/>
          <w:sz w:val="28"/>
          <w:szCs w:val="28"/>
        </w:rPr>
        <w:t>ы</w:t>
      </w:r>
      <w:r w:rsidRPr="00A47C44">
        <w:rPr>
          <w:rFonts w:ascii="Times New Roman" w:hAnsi="Times New Roman"/>
          <w:bCs/>
          <w:sz w:val="28"/>
          <w:szCs w:val="28"/>
        </w:rPr>
        <w:t xml:space="preserve"> освоения основной образовательной программы </w:t>
      </w:r>
      <w:r>
        <w:rPr>
          <w:rFonts w:ascii="Times New Roman" w:hAnsi="Times New Roman"/>
          <w:bCs/>
          <w:sz w:val="28"/>
          <w:szCs w:val="28"/>
        </w:rPr>
        <w:t>(ООП) определяются приобретаемыми выпускниками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F26AB7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F26AB7" w:rsidRPr="00B94678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4678">
        <w:rPr>
          <w:rFonts w:ascii="Times New Roman" w:hAnsi="Times New Roman"/>
          <w:i/>
          <w:sz w:val="28"/>
          <w:szCs w:val="28"/>
        </w:rPr>
        <w:t>Выпускник должен обладать общекультурными компетенциями (ОК):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</w:t>
      </w:r>
      <w:r w:rsidRPr="004B1194">
        <w:rPr>
          <w:rFonts w:ascii="Times New Roman" w:hAnsi="Times New Roman"/>
          <w:sz w:val="28"/>
          <w:szCs w:val="28"/>
        </w:rPr>
        <w:t xml:space="preserve"> знанием базовых ценностей мировой культуры и готовностью опираться на них в своем личностном и общекультурном развитии;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ОК-2</w:t>
      </w:r>
      <w:r w:rsidRPr="004B1194">
        <w:rPr>
          <w:rFonts w:ascii="Times New Roman" w:hAnsi="Times New Roman"/>
          <w:sz w:val="28"/>
          <w:szCs w:val="28"/>
        </w:rPr>
        <w:t xml:space="preserve"> знанием и пониманием законов развития природы, общества и мышления и умением оперировать этими знаниями в профессиональной деятельности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ОК-3</w:t>
      </w:r>
      <w:r w:rsidRPr="004B1194">
        <w:rPr>
          <w:rFonts w:ascii="Times New Roman" w:hAnsi="Times New Roman"/>
          <w:sz w:val="28"/>
          <w:szCs w:val="28"/>
        </w:rPr>
        <w:t xml:space="preserve"> способностью занимать активную гражданскую позицию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ОК-4</w:t>
      </w:r>
      <w:r w:rsidRPr="004B1194">
        <w:rPr>
          <w:rFonts w:ascii="Times New Roman" w:hAnsi="Times New Roman"/>
          <w:sz w:val="28"/>
          <w:szCs w:val="28"/>
        </w:rPr>
        <w:t xml:space="preserve"> умением анализировать и оценивать исторические события и процессы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ОК-5</w:t>
      </w:r>
      <w:r w:rsidRPr="004B1194">
        <w:rPr>
          <w:rFonts w:ascii="Times New Roman" w:hAnsi="Times New Roman"/>
          <w:sz w:val="28"/>
          <w:szCs w:val="28"/>
        </w:rPr>
        <w:t xml:space="preserve"> владением культурой мышления, способностью к восприятию, обобщению и анализу информации, постановке цели и выбору путей ее достижения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ОК-6</w:t>
      </w:r>
      <w:r w:rsidRPr="004B1194">
        <w:rPr>
          <w:rFonts w:ascii="Times New Roman" w:hAnsi="Times New Roman"/>
          <w:sz w:val="28"/>
          <w:szCs w:val="28"/>
        </w:rPr>
        <w:t xml:space="preserve"> умением логически верно, аргументировано и ясно строить устную и письменную речь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ОК-7</w:t>
      </w:r>
      <w:r w:rsidRPr="004B1194">
        <w:rPr>
          <w:rFonts w:ascii="Times New Roman" w:hAnsi="Times New Roman"/>
          <w:sz w:val="28"/>
          <w:szCs w:val="28"/>
        </w:rPr>
        <w:t xml:space="preserve"> готовностью к кооперации с коллегами, работе в коллективе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ОК-8</w:t>
      </w:r>
      <w:r w:rsidRPr="004B1194">
        <w:rPr>
          <w:rFonts w:ascii="Times New Roman" w:hAnsi="Times New Roman"/>
          <w:sz w:val="28"/>
          <w:szCs w:val="28"/>
        </w:rPr>
        <w:t xml:space="preserve"> способностью находить организационно-управленческие решения и готовностью нести за них ответственность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ОК-9</w:t>
      </w:r>
      <w:r w:rsidRPr="004B1194">
        <w:rPr>
          <w:rFonts w:ascii="Times New Roman" w:hAnsi="Times New Roman"/>
          <w:sz w:val="28"/>
          <w:szCs w:val="28"/>
        </w:rPr>
        <w:t xml:space="preserve"> умением использовать нормативные правовые документы в своей деятельности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ОК-10</w:t>
      </w:r>
      <w:r w:rsidRPr="004B1194">
        <w:rPr>
          <w:rFonts w:ascii="Times New Roman" w:hAnsi="Times New Roman"/>
          <w:sz w:val="28"/>
          <w:szCs w:val="28"/>
        </w:rPr>
        <w:t xml:space="preserve"> стремлением к личностному и профессиональному саморазвитию</w:t>
      </w:r>
    </w:p>
    <w:p w:rsidR="00F26AB7" w:rsidRPr="004B1194" w:rsidRDefault="00F26AB7" w:rsidP="00230C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 xml:space="preserve">ОК-11 </w:t>
      </w:r>
      <w:r w:rsidRPr="004B1194">
        <w:rPr>
          <w:rFonts w:ascii="Times New Roman" w:hAnsi="Times New Roman"/>
          <w:sz w:val="28"/>
          <w:szCs w:val="28"/>
        </w:rPr>
        <w:t>умением критически оценивать личные достоинства и недостатки;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ОК-12</w:t>
      </w:r>
      <w:r w:rsidRPr="004B1194">
        <w:rPr>
          <w:rFonts w:ascii="Times New Roman" w:hAnsi="Times New Roman"/>
          <w:sz w:val="28"/>
          <w:szCs w:val="28"/>
        </w:rPr>
        <w:t xml:space="preserve"> осознанием социальной значимости своей будущей профессии, обладанием высокой мотивацией к выполнению профессиональной деятельности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ОК-13</w:t>
      </w:r>
      <w:r w:rsidRPr="004B1194">
        <w:rPr>
          <w:rFonts w:ascii="Times New Roman" w:hAnsi="Times New Roman"/>
          <w:sz w:val="28"/>
          <w:szCs w:val="28"/>
        </w:rPr>
        <w:t xml:space="preserve"> способностью анализировать социально значимые проблемы и процессы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ОК-14</w:t>
      </w:r>
      <w:r w:rsidRPr="004B1194">
        <w:rPr>
          <w:rFonts w:ascii="Times New Roman" w:hAnsi="Times New Roman"/>
          <w:sz w:val="28"/>
          <w:szCs w:val="28"/>
        </w:rPr>
        <w:t xml:space="preserve"> владеть одним из иностранных языков на уровне, обеспечивающем эффективную профессиональную деятельность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ОК-15</w:t>
      </w:r>
      <w:r w:rsidRPr="004B1194">
        <w:rPr>
          <w:rFonts w:ascii="Times New Roman" w:hAnsi="Times New Roman"/>
          <w:sz w:val="28"/>
          <w:szCs w:val="28"/>
        </w:rPr>
        <w:t xml:space="preserve"> владеть методами количественного анализа и моделирования, теоретического и экспериментального исследования</w:t>
      </w:r>
    </w:p>
    <w:p w:rsidR="00F26AB7" w:rsidRPr="004B1194" w:rsidRDefault="00F26AB7" w:rsidP="00230CA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ОК-16</w:t>
      </w:r>
      <w:r w:rsidRPr="004B1194">
        <w:rPr>
          <w:rFonts w:ascii="Times New Roman" w:hAnsi="Times New Roman"/>
          <w:sz w:val="28"/>
          <w:szCs w:val="28"/>
        </w:rPr>
        <w:t xml:space="preserve"> пониманием роли и значения информации и информационных технологий в развитии современного общества и экономических знаний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ОК-17</w:t>
      </w:r>
      <w:r w:rsidRPr="004B1194">
        <w:rPr>
          <w:rFonts w:ascii="Times New Roman" w:hAnsi="Times New Roman"/>
          <w:sz w:val="28"/>
          <w:szCs w:val="28"/>
        </w:rPr>
        <w:t xml:space="preserve"> владеть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ОК-18</w:t>
      </w:r>
      <w:r w:rsidRPr="004B1194">
        <w:rPr>
          <w:rFonts w:ascii="Times New Roman" w:hAnsi="Times New Roman"/>
          <w:sz w:val="28"/>
          <w:szCs w:val="28"/>
        </w:rPr>
        <w:t xml:space="preserve"> способностью работать с информацией в глобальных компьютерных сетях и корпоративных информационных системах 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ОК-19</w:t>
      </w:r>
      <w:r w:rsidRPr="004B1194">
        <w:rPr>
          <w:rFonts w:ascii="Times New Roman" w:hAnsi="Times New Roman"/>
          <w:sz w:val="28"/>
          <w:szCs w:val="28"/>
        </w:rPr>
        <w:t xml:space="preserve"> способностью осуществлять деловое общение: публичные выступления, переговоры, проведение совещаний, деловую переписку, электронные коммуникации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ОК-20</w:t>
      </w:r>
      <w:r w:rsidRPr="004B1194">
        <w:rPr>
          <w:rFonts w:ascii="Times New Roman" w:hAnsi="Times New Roman"/>
          <w:sz w:val="28"/>
          <w:szCs w:val="28"/>
        </w:rPr>
        <w:t xml:space="preserve"> способностью учитывать последствия управленческих решений и действий с позиции социальной ответственности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ОК-21</w:t>
      </w:r>
      <w:r w:rsidRPr="004B1194">
        <w:rPr>
          <w:rFonts w:ascii="Times New Roman" w:hAnsi="Times New Roman"/>
          <w:sz w:val="28"/>
          <w:szCs w:val="28"/>
        </w:rPr>
        <w:t xml:space="preserve"> владеть основными методами защиты производственного персонала и населения от возможных последствий аварий, катастроф, стихийных бедствий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ОК-22</w:t>
      </w:r>
      <w:r w:rsidRPr="004B1194">
        <w:rPr>
          <w:rFonts w:ascii="Times New Roman" w:hAnsi="Times New Roman"/>
          <w:sz w:val="28"/>
          <w:szCs w:val="28"/>
        </w:rPr>
        <w:t xml:space="preserve"> способностью придерживаться этических ценностей и здорового образа жизни</w:t>
      </w:r>
    </w:p>
    <w:p w:rsidR="00F26AB7" w:rsidRDefault="00F26AB7" w:rsidP="00230C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26AB7" w:rsidRDefault="00F26AB7" w:rsidP="00230C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sz w:val="28"/>
          <w:szCs w:val="28"/>
        </w:rPr>
        <w:t>Выпускник должен обладать следующими профессиональными компетенциями (ПК):</w:t>
      </w:r>
    </w:p>
    <w:p w:rsidR="00F26AB7" w:rsidRPr="00B21A71" w:rsidRDefault="00F26AB7" w:rsidP="00230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21A71">
        <w:rPr>
          <w:rFonts w:ascii="Times New Roman" w:hAnsi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F26AB7" w:rsidRDefault="00F26AB7" w:rsidP="00230CAA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 w:rsidRPr="004B1194">
        <w:rPr>
          <w:rFonts w:ascii="Times New Roman" w:eastAsia="SimSun" w:hAnsi="Times New Roman"/>
          <w:b/>
          <w:sz w:val="28"/>
          <w:szCs w:val="28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</w:rPr>
        <w:t>з</w:t>
      </w:r>
      <w:r w:rsidRPr="004B1194">
        <w:rPr>
          <w:rFonts w:ascii="Times New Roman" w:hAnsi="Times New Roman"/>
          <w:sz w:val="28"/>
          <w:szCs w:val="28"/>
        </w:rPr>
        <w:t>нанием основных этапов эволюции управленческой мысли</w:t>
      </w:r>
      <w:r>
        <w:rPr>
          <w:rFonts w:ascii="Times New Roman" w:hAnsi="Times New Roman"/>
          <w:sz w:val="28"/>
          <w:szCs w:val="28"/>
        </w:rPr>
        <w:t>;</w:t>
      </w:r>
    </w:p>
    <w:p w:rsidR="00F26AB7" w:rsidRDefault="00F26AB7" w:rsidP="00230CAA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ПК-2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проектировать организационную структуру, осуществлять распределение полномочий и ответственности на основе их делегирования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F26AB7" w:rsidRDefault="00F26AB7" w:rsidP="00230CA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ПК-3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готовностью к разработке процедур и методов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F26AB7" w:rsidRDefault="00F26AB7" w:rsidP="00230CAA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ПК-4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использовать основные теории мотивации, лидерства и власти для решения управленческих задач</w:t>
      </w:r>
      <w:r>
        <w:rPr>
          <w:rFonts w:ascii="Times New Roman" w:hAnsi="Times New Roman"/>
          <w:sz w:val="28"/>
          <w:szCs w:val="28"/>
        </w:rPr>
        <w:t>;</w:t>
      </w:r>
    </w:p>
    <w:p w:rsidR="00F26AB7" w:rsidRDefault="00F26AB7" w:rsidP="00230CAA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ПК-5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эффективно организовать групповую работу на основе знания процессов групповой динамики и принципов формирования команды</w:t>
      </w:r>
      <w:r>
        <w:rPr>
          <w:rFonts w:ascii="Times New Roman" w:hAnsi="Times New Roman"/>
          <w:sz w:val="28"/>
          <w:szCs w:val="28"/>
        </w:rPr>
        <w:t>;</w:t>
      </w:r>
    </w:p>
    <w:p w:rsidR="00F26AB7" w:rsidRDefault="00F26AB7" w:rsidP="00230CAA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ПК-6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владеть различными способами разрешения конфликтных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F26AB7" w:rsidRDefault="00F26AB7" w:rsidP="00230CAA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ПК-7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к анализу и проектированию межличностных, групповых и организационных коммуникаций</w:t>
      </w:r>
      <w:r>
        <w:rPr>
          <w:rFonts w:ascii="Times New Roman" w:hAnsi="Times New Roman"/>
          <w:sz w:val="28"/>
          <w:szCs w:val="28"/>
        </w:rPr>
        <w:t>;</w:t>
      </w:r>
    </w:p>
    <w:p w:rsidR="00F26AB7" w:rsidRDefault="00F26AB7" w:rsidP="00230CAA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ПК-8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оценивать условия и последствия принимаемых организационно-управленческих решений</w:t>
      </w:r>
      <w:r>
        <w:rPr>
          <w:rFonts w:ascii="Times New Roman" w:hAnsi="Times New Roman"/>
          <w:sz w:val="28"/>
          <w:szCs w:val="28"/>
        </w:rPr>
        <w:t>;</w:t>
      </w:r>
    </w:p>
    <w:p w:rsidR="00F26AB7" w:rsidRDefault="00F26AB7" w:rsidP="00230CAA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ПК-9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</w:r>
      <w:r>
        <w:rPr>
          <w:rFonts w:ascii="Times New Roman" w:hAnsi="Times New Roman"/>
          <w:sz w:val="28"/>
          <w:szCs w:val="28"/>
        </w:rPr>
        <w:t>;</w:t>
      </w:r>
    </w:p>
    <w:p w:rsidR="00F26AB7" w:rsidRDefault="00F26AB7" w:rsidP="00230CAA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ПК-10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участвовать в разработке маркетинговой стратегии организаций, планировать и осуществлять мероприятия, направленные на ее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F26AB7" w:rsidRDefault="00F26AB7" w:rsidP="00230CAA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ПК-11</w:t>
      </w:r>
      <w:r>
        <w:rPr>
          <w:rFonts w:ascii="Times New Roman" w:eastAsia="SimSun" w:hAnsi="Times New Roman"/>
          <w:i/>
          <w:sz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использовать основные методы финансового менеджмента для стоимостной оценки активов, управления оборотным капиталом, принятия решений по финансированию, формированию дивидендной политики и структуре капитала</w:t>
      </w:r>
      <w:r>
        <w:rPr>
          <w:rFonts w:ascii="Times New Roman" w:hAnsi="Times New Roman"/>
          <w:sz w:val="28"/>
          <w:szCs w:val="28"/>
        </w:rPr>
        <w:t>;</w:t>
      </w:r>
    </w:p>
    <w:p w:rsidR="00F26AB7" w:rsidRDefault="00F26AB7" w:rsidP="00230CAA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>2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оценивать влияние инвестиционных решений и решений по финансированию на рост ценности (стоимости) компании</w:t>
      </w:r>
      <w:r>
        <w:rPr>
          <w:rFonts w:ascii="Times New Roman" w:hAnsi="Times New Roman"/>
          <w:sz w:val="28"/>
          <w:szCs w:val="28"/>
        </w:rPr>
        <w:t>;</w:t>
      </w:r>
    </w:p>
    <w:p w:rsidR="00F26AB7" w:rsidRDefault="00F26AB7" w:rsidP="00230CAA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>3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участвовать в разработке стратегии управления человеческими ресурсами организаций, планировать и осуществлять мероприятия, направленные на ее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  <w:t>П</w:t>
      </w:r>
      <w:r w:rsidRPr="00A65628">
        <w:rPr>
          <w:rFonts w:ascii="Times New Roman" w:eastAsia="SimSun" w:hAnsi="Times New Roman"/>
          <w:b/>
          <w:sz w:val="28"/>
          <w:szCs w:val="28"/>
        </w:rPr>
        <w:t>К-1</w:t>
      </w:r>
      <w:r>
        <w:rPr>
          <w:rFonts w:ascii="Times New Roman" w:eastAsia="SimSun" w:hAnsi="Times New Roman"/>
          <w:b/>
          <w:sz w:val="28"/>
          <w:szCs w:val="28"/>
        </w:rPr>
        <w:t>4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владеть современными технологиями управления персоналом</w:t>
      </w:r>
      <w:r>
        <w:rPr>
          <w:rFonts w:ascii="Times New Roman" w:hAnsi="Times New Roman"/>
          <w:sz w:val="28"/>
          <w:szCs w:val="28"/>
        </w:rPr>
        <w:t>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>5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готовностью участвовать в разработке стратегии организации, используя инструментар</w:t>
      </w:r>
      <w:r>
        <w:rPr>
          <w:rFonts w:ascii="Times New Roman" w:hAnsi="Times New Roman"/>
          <w:sz w:val="28"/>
          <w:szCs w:val="28"/>
        </w:rPr>
        <w:t>ий стратегического менеджмента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>6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учитывать аспекты корпоративной социальной ответственности при разработке и реализации стратегии организации (ПК-16);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>7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готовностью участвовать в реализации программы организационных изменений, способностью преодолевать локальное сопротивление изменениям;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>8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владеть методами принятия стратегических, тактических и оперативных решений в управлении операционной (производственной) деятельностью организаций;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>9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планировать операционную (производственную) деятельность организаций;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20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владеть методами управления проектами и готовностью к их реализации с использованием современного программного обеспечения;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21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готовностью участвовать во внедрении технологических и продуктовых инноваций;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22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знанием современных концепций организации операционной деятельности и готовностью к их применению;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23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знанием современной системы управления качеством и обеспечен</w:t>
      </w:r>
      <w:r>
        <w:rPr>
          <w:rFonts w:ascii="Times New Roman" w:hAnsi="Times New Roman"/>
          <w:sz w:val="28"/>
          <w:szCs w:val="28"/>
        </w:rPr>
        <w:t>ия конкурентоспособности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24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решать управленческие задачи, связанные с операциями на мировых рынках в условиях глобализации;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25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знакомством с основами межкультурных отношений в менеджменте, способностью эффективно выполнять свои функц</w:t>
      </w:r>
      <w:r>
        <w:rPr>
          <w:rFonts w:ascii="Times New Roman" w:hAnsi="Times New Roman"/>
          <w:sz w:val="28"/>
          <w:szCs w:val="28"/>
        </w:rPr>
        <w:t>ии в межкультурной среде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F26AB7" w:rsidRPr="00B21A71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21A71">
        <w:rPr>
          <w:rFonts w:ascii="Times New Roman" w:hAnsi="Times New Roman"/>
          <w:i/>
          <w:sz w:val="28"/>
          <w:szCs w:val="28"/>
          <w:u w:val="single"/>
        </w:rPr>
        <w:t>информационно-аналитическая деятельность: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26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к экономическому образу мышления;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27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28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пониманием основных мотивов и механизмы принятия решений органами государственного регулирования;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29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анализировать поведение потребителей экономических благ и формирование спроса;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30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знанием экономических основ поведения организаций, иметь представление о различных структурах рынков и способностью проводить анализ конкурентной среды отрасли;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31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умением 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32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выбирать математические модели организационных систем, анализировать их адекватность, проводить адаптацию моделей к конкретным задачам управления;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33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владеть средствами программного обеспечения анализа и количественного моделирования систем управления;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34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владеть методами и программными средствами обработки деловой информации, способностью взаимодействовать со службами информационных технологий и эффективно использовать корпоративные информационные системы;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35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умением моделировать бизнес-процессы и знакомством с методами реорганизации бизнес-процессов;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36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умением использовать в практической деятельности организаций информацию, полученную в результате маркетинговых исследований и сравнительного анализа лучших практик в менеджменте;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37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умением проводить аудит человеческих ресурсов и осуществлять диагностику организационной культуры;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38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применять основные принципы и стандарты финансового учета для формирования учетной политики и финансовой отчетности организации;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39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владением навыками составления финансовой отчетности и осознанием влияния различных методов и способов финансового учета на финансовые результаты деятельности организации;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40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анализировать финансовую отчетность и принимать обоснованные инвестиционные, кредитные и финансовые решения;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41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оценивать эффективность использования различных систем учета и распределения затрат; иметь навыки калькулирования и анализа себестоимости продукции и способностью принимать обоснованные управленческие решения на основе данных управленческого учета;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42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 xml:space="preserve">способностью проводить анализ рыночных и специфических рисков, использовать его результаты для </w:t>
      </w:r>
      <w:r>
        <w:rPr>
          <w:rFonts w:ascii="Times New Roman" w:hAnsi="Times New Roman"/>
          <w:sz w:val="28"/>
          <w:szCs w:val="28"/>
        </w:rPr>
        <w:t>принятия управленческих решений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43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проводить оценку инвестиционных проектов при различных условиях инвестирования и финансирования;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44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обосновывать решения в сфере управления оборотным капиталом и выбора источников финансирования;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45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владеть техниками финансового планирования и прогнозирования;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46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пониманием роли финансовых рынков и институтов, способностью к анализу различных финансовых инструментов;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47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проводить анализ операционной деятельности организации и использовать его результаты для подготовки управленческих решений;</w:t>
      </w:r>
    </w:p>
    <w:p w:rsidR="00F26AB7" w:rsidRPr="00B21A71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21A71">
        <w:rPr>
          <w:rFonts w:ascii="Times New Roman" w:hAnsi="Times New Roman"/>
          <w:i/>
          <w:sz w:val="28"/>
          <w:szCs w:val="28"/>
          <w:u w:val="single"/>
        </w:rPr>
        <w:t>предпринимательская деятельность: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48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умением находить и оценивать новые рыночные возможности и формулировать бизнес-идею;</w:t>
      </w:r>
    </w:p>
    <w:p w:rsidR="00F26AB7" w:rsidRPr="004B1194" w:rsidRDefault="00F26AB7" w:rsidP="00230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49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разрабатывать бизнес-планы создания и развития новых организаций (направлений деятельности, продуктов);</w:t>
      </w:r>
    </w:p>
    <w:p w:rsidR="00F26AB7" w:rsidRPr="004B1194" w:rsidRDefault="00F26AB7" w:rsidP="00230C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>50</w:t>
      </w:r>
      <w:r w:rsidRPr="005C1390">
        <w:rPr>
          <w:rFonts w:ascii="Times New Roman" w:hAnsi="Times New Roman"/>
          <w:sz w:val="28"/>
          <w:szCs w:val="28"/>
        </w:rPr>
        <w:t xml:space="preserve"> </w:t>
      </w:r>
      <w:r w:rsidRPr="004B1194">
        <w:rPr>
          <w:rFonts w:ascii="Times New Roman" w:hAnsi="Times New Roman"/>
          <w:sz w:val="28"/>
          <w:szCs w:val="28"/>
        </w:rPr>
        <w:t>способностью оценивать экономические и социальные условия осуществления предпринимательской деятельности.</w:t>
      </w:r>
    </w:p>
    <w:p w:rsidR="00F26AB7" w:rsidRDefault="00F26AB7" w:rsidP="00234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</w:p>
    <w:p w:rsidR="00F26AB7" w:rsidRDefault="00F26AB7" w:rsidP="00B031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C44">
        <w:rPr>
          <w:rFonts w:ascii="Times New Roman" w:hAnsi="Times New Roman"/>
          <w:b/>
          <w:sz w:val="28"/>
          <w:szCs w:val="28"/>
        </w:rPr>
        <w:t>4. АННОТИРОВАННЫЙ УЧЕБНЫЙ ПЛАН</w:t>
      </w:r>
    </w:p>
    <w:p w:rsidR="00F26AB7" w:rsidRPr="00A47C44" w:rsidRDefault="00F26AB7" w:rsidP="00B031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7C44">
        <w:rPr>
          <w:rFonts w:ascii="Times New Roman" w:hAnsi="Times New Roman"/>
          <w:sz w:val="28"/>
          <w:szCs w:val="28"/>
        </w:rPr>
        <w:tab/>
        <w:t>Таблица 1.</w:t>
      </w:r>
    </w:p>
    <w:p w:rsidR="00F26AB7" w:rsidRPr="0023415E" w:rsidRDefault="00F26AB7" w:rsidP="00A15A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15E">
        <w:rPr>
          <w:rFonts w:ascii="Times New Roman" w:hAnsi="Times New Roman"/>
          <w:b/>
          <w:sz w:val="24"/>
          <w:szCs w:val="24"/>
        </w:rPr>
        <w:t xml:space="preserve">Бюджет времени (в неделях) 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842"/>
        <w:gridCol w:w="1276"/>
        <w:gridCol w:w="1134"/>
        <w:gridCol w:w="1134"/>
        <w:gridCol w:w="992"/>
      </w:tblGrid>
      <w:tr w:rsidR="00F26AB7" w:rsidRPr="00EB5944" w:rsidTr="00C73B49">
        <w:trPr>
          <w:cantSplit/>
          <w:trHeight w:val="2072"/>
        </w:trPr>
        <w:tc>
          <w:tcPr>
            <w:tcW w:w="1276" w:type="dxa"/>
            <w:textDirection w:val="btLr"/>
            <w:vAlign w:val="center"/>
          </w:tcPr>
          <w:p w:rsidR="00F26AB7" w:rsidRPr="00EB5944" w:rsidRDefault="00F26AB7" w:rsidP="00C73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Курсы</w:t>
            </w:r>
          </w:p>
        </w:tc>
        <w:tc>
          <w:tcPr>
            <w:tcW w:w="1701" w:type="dxa"/>
            <w:textDirection w:val="btLr"/>
            <w:vAlign w:val="center"/>
          </w:tcPr>
          <w:p w:rsidR="00F26AB7" w:rsidRPr="00EB5944" w:rsidRDefault="00F26AB7" w:rsidP="00C73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842" w:type="dxa"/>
            <w:textDirection w:val="btLr"/>
            <w:vAlign w:val="center"/>
          </w:tcPr>
          <w:p w:rsidR="00F26AB7" w:rsidRPr="00EB5944" w:rsidRDefault="00F26AB7" w:rsidP="00C73B49">
            <w:pPr>
              <w:spacing w:after="0" w:line="240" w:lineRule="auto"/>
              <w:ind w:left="113" w:right="3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Экзаменационная сессия</w:t>
            </w:r>
          </w:p>
        </w:tc>
        <w:tc>
          <w:tcPr>
            <w:tcW w:w="1276" w:type="dxa"/>
            <w:textDirection w:val="btLr"/>
            <w:vAlign w:val="center"/>
          </w:tcPr>
          <w:p w:rsidR="00F26AB7" w:rsidRPr="00EB5944" w:rsidRDefault="00F26AB7" w:rsidP="00CF14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Производственная практик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extDirection w:val="btLr"/>
            <w:vAlign w:val="center"/>
          </w:tcPr>
          <w:p w:rsidR="00F26AB7" w:rsidRPr="00EB5944" w:rsidRDefault="00F26AB7" w:rsidP="00C73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Итоговая государственная аттестация</w:t>
            </w:r>
          </w:p>
        </w:tc>
        <w:tc>
          <w:tcPr>
            <w:tcW w:w="1134" w:type="dxa"/>
            <w:textDirection w:val="btLr"/>
            <w:vAlign w:val="center"/>
          </w:tcPr>
          <w:p w:rsidR="00F26AB7" w:rsidRPr="00EB5944" w:rsidRDefault="00F26AB7" w:rsidP="00C73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F26AB7" w:rsidRPr="00EB5944" w:rsidRDefault="00F26AB7" w:rsidP="00C73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992" w:type="dxa"/>
            <w:textDirection w:val="btLr"/>
            <w:vAlign w:val="center"/>
          </w:tcPr>
          <w:p w:rsidR="00F26AB7" w:rsidRPr="00EB5944" w:rsidRDefault="00F26AB7" w:rsidP="00C73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Всего</w:t>
            </w:r>
          </w:p>
        </w:tc>
      </w:tr>
      <w:tr w:rsidR="00F26AB7" w:rsidRPr="000E54D9" w:rsidTr="00A15AB7">
        <w:tc>
          <w:tcPr>
            <w:tcW w:w="1276" w:type="dxa"/>
          </w:tcPr>
          <w:p w:rsidR="00F26AB7" w:rsidRPr="0075197D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26AB7" w:rsidRPr="000E54D9" w:rsidTr="00A15AB7">
        <w:tc>
          <w:tcPr>
            <w:tcW w:w="1276" w:type="dxa"/>
          </w:tcPr>
          <w:p w:rsidR="00F26AB7" w:rsidRPr="0075197D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26AB7" w:rsidRPr="000E54D9" w:rsidTr="00A15AB7">
        <w:tc>
          <w:tcPr>
            <w:tcW w:w="1276" w:type="dxa"/>
          </w:tcPr>
          <w:p w:rsidR="00F26AB7" w:rsidRPr="0075197D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26AB7" w:rsidRPr="000E54D9" w:rsidTr="00A15AB7">
        <w:tc>
          <w:tcPr>
            <w:tcW w:w="1276" w:type="dxa"/>
          </w:tcPr>
          <w:p w:rsidR="00F26AB7" w:rsidRPr="0075197D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26AB7" w:rsidRPr="000E54D9" w:rsidTr="00A15AB7">
        <w:tc>
          <w:tcPr>
            <w:tcW w:w="1276" w:type="dxa"/>
          </w:tcPr>
          <w:p w:rsidR="00F26AB7" w:rsidRPr="0075197D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42" w:type="dxa"/>
          </w:tcPr>
          <w:p w:rsidR="00F26AB7" w:rsidRPr="000E54D9" w:rsidRDefault="00F26AB7" w:rsidP="00CF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26AB7" w:rsidRPr="000E54D9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</w:tbl>
    <w:p w:rsidR="00F26AB7" w:rsidRDefault="00F26AB7" w:rsidP="00A15AB7">
      <w:pPr>
        <w:spacing w:after="0" w:line="240" w:lineRule="auto"/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F26AB7" w:rsidRPr="00CF14A1" w:rsidRDefault="00F26AB7" w:rsidP="00A15AB7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0D34E2">
        <w:rPr>
          <w:rFonts w:ascii="Times New Roman" w:hAnsi="Times New Roman"/>
          <w:i/>
          <w:sz w:val="24"/>
          <w:szCs w:val="24"/>
        </w:rPr>
        <w:t xml:space="preserve">Производственная </w:t>
      </w:r>
      <w:r w:rsidRPr="00CF14A1">
        <w:rPr>
          <w:rFonts w:ascii="Times New Roman" w:hAnsi="Times New Roman"/>
          <w:i/>
          <w:sz w:val="24"/>
          <w:szCs w:val="24"/>
        </w:rPr>
        <w:t>практика                                                               4 и  6 семестры</w:t>
      </w:r>
    </w:p>
    <w:p w:rsidR="00F26AB7" w:rsidRPr="00CF14A1" w:rsidRDefault="00F26AB7" w:rsidP="00C73B4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F14A1">
        <w:rPr>
          <w:rFonts w:ascii="Times New Roman" w:hAnsi="Times New Roman"/>
          <w:i/>
          <w:sz w:val="24"/>
          <w:szCs w:val="24"/>
        </w:rPr>
        <w:tab/>
        <w:t>Преддипломная практика                                                                     8 семестр</w:t>
      </w:r>
    </w:p>
    <w:p w:rsidR="00F26AB7" w:rsidRDefault="00F26AB7" w:rsidP="00CF14A1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F26AB7" w:rsidRPr="000D34E2" w:rsidRDefault="00F26AB7" w:rsidP="00CF14A1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D34E2">
        <w:rPr>
          <w:rFonts w:ascii="Times New Roman" w:hAnsi="Times New Roman"/>
          <w:i/>
          <w:sz w:val="24"/>
          <w:szCs w:val="24"/>
        </w:rPr>
        <w:t>Итоговая государственная</w:t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sz w:val="24"/>
          <w:szCs w:val="24"/>
        </w:rPr>
        <w:t>Подготовка и защита</w:t>
      </w:r>
      <w:r w:rsidRPr="000D34E2">
        <w:rPr>
          <w:rFonts w:ascii="Times New Roman" w:hAnsi="Times New Roman"/>
          <w:i/>
          <w:sz w:val="24"/>
          <w:szCs w:val="24"/>
        </w:rPr>
        <w:t xml:space="preserve"> </w:t>
      </w:r>
    </w:p>
    <w:p w:rsidR="00F26AB7" w:rsidRPr="000D34E2" w:rsidRDefault="00F26AB7" w:rsidP="00A15AB7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0D34E2">
        <w:rPr>
          <w:rFonts w:ascii="Times New Roman" w:hAnsi="Times New Roman"/>
          <w:i/>
          <w:sz w:val="24"/>
          <w:szCs w:val="24"/>
        </w:rPr>
        <w:t>аттестация:</w:t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sz w:val="24"/>
          <w:szCs w:val="24"/>
        </w:rPr>
        <w:t>выпускной квалификационной</w:t>
      </w:r>
    </w:p>
    <w:p w:rsidR="00F26AB7" w:rsidRDefault="00F26AB7" w:rsidP="00A15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0D34E2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и гос.</w:t>
      </w:r>
      <w:r w:rsidRPr="002341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0D34E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4E2">
        <w:rPr>
          <w:rFonts w:ascii="Times New Roman" w:hAnsi="Times New Roman"/>
          <w:sz w:val="24"/>
          <w:szCs w:val="24"/>
        </w:rPr>
        <w:t>семестр</w:t>
      </w:r>
    </w:p>
    <w:p w:rsidR="00F26AB7" w:rsidRPr="00030AC4" w:rsidRDefault="00F26AB7" w:rsidP="00230CA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  <w:sectPr w:rsidR="00F26AB7" w:rsidRPr="00030AC4" w:rsidSect="0023415E">
          <w:footerReference w:type="even" r:id="rId7"/>
          <w:footerReference w:type="default" r:id="rId8"/>
          <w:pgSz w:w="11906" w:h="16838"/>
          <w:pgMar w:top="1134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:rsidR="00F26AB7" w:rsidRDefault="00F26AB7" w:rsidP="00A15AB7">
      <w:pPr>
        <w:spacing w:after="0" w:line="240" w:lineRule="auto"/>
        <w:jc w:val="right"/>
        <w:rPr>
          <w:rFonts w:ascii="Times New Roman" w:hAnsi="Times New Roman"/>
          <w:b/>
          <w:caps/>
        </w:rPr>
      </w:pPr>
      <w:r w:rsidRPr="00A47C4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  <w:r w:rsidRPr="00A47C44">
        <w:rPr>
          <w:rFonts w:ascii="Times New Roman" w:hAnsi="Times New Roman"/>
          <w:sz w:val="28"/>
          <w:szCs w:val="28"/>
        </w:rPr>
        <w:t>.</w:t>
      </w:r>
    </w:p>
    <w:p w:rsidR="00F26AB7" w:rsidRPr="00652882" w:rsidRDefault="00F26AB7" w:rsidP="00230CAA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  <w:caps/>
        </w:rPr>
        <w:t>учебный план</w:t>
      </w:r>
      <w:r w:rsidRPr="00652882">
        <w:rPr>
          <w:rFonts w:ascii="Times New Roman" w:hAnsi="Times New Roman"/>
          <w:b/>
        </w:rPr>
        <w:t xml:space="preserve"> 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</w:rPr>
        <w:t>подготовки бакалавра по направлению «</w:t>
      </w:r>
      <w:r>
        <w:rPr>
          <w:rFonts w:ascii="Times New Roman" w:hAnsi="Times New Roman"/>
          <w:b/>
        </w:rPr>
        <w:t>Менеджмент»</w:t>
      </w:r>
      <w:r w:rsidRPr="006528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</w:rPr>
        <w:t>профиль «</w:t>
      </w:r>
      <w:r>
        <w:rPr>
          <w:rFonts w:ascii="Times New Roman" w:hAnsi="Times New Roman"/>
          <w:b/>
        </w:rPr>
        <w:t>Управление проектами</w:t>
      </w:r>
      <w:r w:rsidRPr="00652882">
        <w:rPr>
          <w:rFonts w:ascii="Times New Roman" w:hAnsi="Times New Roman"/>
          <w:b/>
        </w:rPr>
        <w:t>»</w:t>
      </w:r>
    </w:p>
    <w:p w:rsidR="00F26AB7" w:rsidRPr="0014692B" w:rsidRDefault="00F26AB7" w:rsidP="00230C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2B">
        <w:rPr>
          <w:rFonts w:ascii="Times New Roman" w:hAnsi="Times New Roman"/>
          <w:sz w:val="20"/>
          <w:szCs w:val="20"/>
        </w:rPr>
        <w:t>Квалификация (степень) – бакалавр</w:t>
      </w:r>
    </w:p>
    <w:p w:rsidR="00F26AB7" w:rsidRDefault="00F26AB7" w:rsidP="00230C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2B">
        <w:rPr>
          <w:rFonts w:ascii="Times New Roman" w:hAnsi="Times New Roman"/>
          <w:sz w:val="20"/>
          <w:szCs w:val="20"/>
        </w:rPr>
        <w:t>Нормативный срок обучения – 4 года</w:t>
      </w:r>
    </w:p>
    <w:tbl>
      <w:tblPr>
        <w:tblW w:w="1496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9"/>
        <w:gridCol w:w="142"/>
        <w:gridCol w:w="5103"/>
        <w:gridCol w:w="708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1560"/>
        <w:gridCol w:w="1475"/>
      </w:tblGrid>
      <w:tr w:rsidR="00F26AB7" w:rsidRPr="00DF585C" w:rsidTr="00705F28">
        <w:trPr>
          <w:trHeight w:val="292"/>
        </w:trPr>
        <w:tc>
          <w:tcPr>
            <w:tcW w:w="1011" w:type="dxa"/>
            <w:gridSpan w:val="2"/>
            <w:vMerge w:val="restart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Наименование дисциплин</w:t>
            </w:r>
            <w:r w:rsidRPr="00A15AB7">
              <w:rPr>
                <w:rFonts w:ascii="Times New Roman" w:hAnsi="Times New Roman"/>
                <w:bCs/>
                <w:color w:val="000000"/>
              </w:rPr>
              <w:br/>
              <w:t xml:space="preserve"> (в том числе практик)</w:t>
            </w:r>
          </w:p>
        </w:tc>
        <w:tc>
          <w:tcPr>
            <w:tcW w:w="1417" w:type="dxa"/>
            <w:gridSpan w:val="2"/>
            <w:vAlign w:val="center"/>
          </w:tcPr>
          <w:p w:rsidR="00F26AB7" w:rsidRPr="00705F28" w:rsidRDefault="00F26AB7" w:rsidP="00705F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05F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Трудоемкость</w:t>
            </w:r>
          </w:p>
        </w:tc>
        <w:tc>
          <w:tcPr>
            <w:tcW w:w="7429" w:type="dxa"/>
            <w:gridSpan w:val="10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Примерное распределение по семестрам</w:t>
            </w:r>
          </w:p>
        </w:tc>
      </w:tr>
      <w:tr w:rsidR="00F26AB7" w:rsidRPr="00DF585C" w:rsidTr="00FC3EDD">
        <w:trPr>
          <w:trHeight w:val="1686"/>
        </w:trPr>
        <w:tc>
          <w:tcPr>
            <w:tcW w:w="1011" w:type="dxa"/>
            <w:gridSpan w:val="2"/>
            <w:vMerge/>
            <w:vAlign w:val="center"/>
          </w:tcPr>
          <w:p w:rsidR="00F26AB7" w:rsidRPr="00A15AB7" w:rsidRDefault="00F26AB7" w:rsidP="002E4D7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03" w:type="dxa"/>
            <w:vMerge/>
            <w:vAlign w:val="center"/>
          </w:tcPr>
          <w:p w:rsidR="00F26AB7" w:rsidRPr="00A15AB7" w:rsidRDefault="00F26AB7" w:rsidP="002E4D7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26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 xml:space="preserve">Зачетные </w:t>
            </w:r>
          </w:p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 xml:space="preserve">единицы </w:t>
            </w:r>
          </w:p>
        </w:tc>
        <w:tc>
          <w:tcPr>
            <w:tcW w:w="709" w:type="dxa"/>
            <w:textDirection w:val="btLr"/>
            <w:vAlign w:val="center"/>
          </w:tcPr>
          <w:p w:rsidR="00F26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 xml:space="preserve">Академические </w:t>
            </w:r>
          </w:p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 xml:space="preserve">часы </w:t>
            </w:r>
          </w:p>
        </w:tc>
        <w:tc>
          <w:tcPr>
            <w:tcW w:w="425" w:type="dxa"/>
            <w:textDirection w:val="btLr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1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3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4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5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6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7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8 семестр</w:t>
            </w:r>
          </w:p>
        </w:tc>
        <w:tc>
          <w:tcPr>
            <w:tcW w:w="1560" w:type="dxa"/>
            <w:textDirection w:val="btLr"/>
            <w:vAlign w:val="center"/>
          </w:tcPr>
          <w:p w:rsidR="00F26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 xml:space="preserve">Форма </w:t>
            </w:r>
          </w:p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промежуточной аттестации</w:t>
            </w:r>
          </w:p>
        </w:tc>
        <w:tc>
          <w:tcPr>
            <w:tcW w:w="1475" w:type="dxa"/>
            <w:textDirection w:val="btLr"/>
            <w:vAlign w:val="center"/>
          </w:tcPr>
          <w:p w:rsidR="00F26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 xml:space="preserve">Коды </w:t>
            </w:r>
          </w:p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компетенции</w:t>
            </w:r>
          </w:p>
        </w:tc>
      </w:tr>
      <w:tr w:rsidR="00F26AB7" w:rsidRPr="00DF585C" w:rsidTr="00FC3EDD">
        <w:trPr>
          <w:trHeight w:val="126"/>
        </w:trPr>
        <w:tc>
          <w:tcPr>
            <w:tcW w:w="6114" w:type="dxa"/>
            <w:gridSpan w:val="3"/>
            <w:vAlign w:val="center"/>
          </w:tcPr>
          <w:p w:rsidR="00F26AB7" w:rsidRPr="00A15AB7" w:rsidRDefault="00F26AB7" w:rsidP="002E4D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A15AB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Б.1. Гуманитарный, социальный и экономический цикл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15AB7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Pr="00A15AB7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25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A15AB7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75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A15AB7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</w:p>
        </w:tc>
      </w:tr>
      <w:tr w:rsidR="00F26AB7" w:rsidRPr="00DF585C" w:rsidTr="00FC3EDD">
        <w:trPr>
          <w:trHeight w:val="70"/>
        </w:trPr>
        <w:tc>
          <w:tcPr>
            <w:tcW w:w="6114" w:type="dxa"/>
            <w:gridSpan w:val="3"/>
            <w:vAlign w:val="center"/>
          </w:tcPr>
          <w:p w:rsidR="00F26AB7" w:rsidRPr="003B4652" w:rsidRDefault="00F26AB7" w:rsidP="002E4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B4652">
              <w:rPr>
                <w:rFonts w:ascii="Times New Roman" w:hAnsi="Times New Roman"/>
                <w:b/>
                <w:bCs/>
                <w:color w:val="000000"/>
              </w:rPr>
              <w:t>Базовая часть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15AB7"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15AB7">
              <w:rPr>
                <w:rFonts w:ascii="Times New Roman" w:hAnsi="Times New Roman"/>
                <w:b/>
                <w:bCs/>
                <w:color w:val="000000"/>
              </w:rPr>
              <w:t>1008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A15AB7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75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A15AB7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</w:p>
        </w:tc>
      </w:tr>
      <w:tr w:rsidR="00F26AB7" w:rsidRPr="00DF585C" w:rsidTr="00FC3EDD">
        <w:trPr>
          <w:trHeight w:val="148"/>
        </w:trPr>
        <w:tc>
          <w:tcPr>
            <w:tcW w:w="86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Б.1.1.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2E4D7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История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з, </w:t>
            </w: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 w:val="restart"/>
          </w:tcPr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ОК-1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ОК-2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ОК-3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ОК-4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ОК-5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ОК-6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ОК-7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ОК-8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ОК-9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ОК-10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ОК-11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ОК-12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ОК-13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ОК-14</w:t>
            </w:r>
          </w:p>
        </w:tc>
      </w:tr>
      <w:tr w:rsidR="00F26AB7" w:rsidRPr="00DF585C" w:rsidTr="00FC3EDD">
        <w:trPr>
          <w:trHeight w:val="153"/>
        </w:trPr>
        <w:tc>
          <w:tcPr>
            <w:tcW w:w="86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Б.1.2.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2E4D7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Философия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з, </w:t>
            </w: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63"/>
        </w:trPr>
        <w:tc>
          <w:tcPr>
            <w:tcW w:w="86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Б.1.3.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2E4D7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Иностранный язык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360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ind w:left="17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з, з, з, 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203"/>
        </w:trPr>
        <w:tc>
          <w:tcPr>
            <w:tcW w:w="86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Б.1.4.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2E4D7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Правоведение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93"/>
        </w:trPr>
        <w:tc>
          <w:tcPr>
            <w:tcW w:w="86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Б.1.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A15AB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2E4D7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Психология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97"/>
        </w:trPr>
        <w:tc>
          <w:tcPr>
            <w:tcW w:w="86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Б.1.</w:t>
            </w: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Pr="00A15AB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2E4D7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Социология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15"/>
        </w:trPr>
        <w:tc>
          <w:tcPr>
            <w:tcW w:w="86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Б.1.</w:t>
            </w: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Pr="00A15AB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C4757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Культурология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47"/>
        </w:trPr>
        <w:tc>
          <w:tcPr>
            <w:tcW w:w="86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Б.1.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Pr="00A15AB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C4757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Политология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51"/>
        </w:trPr>
        <w:tc>
          <w:tcPr>
            <w:tcW w:w="6114" w:type="dxa"/>
            <w:gridSpan w:val="3"/>
            <w:vAlign w:val="center"/>
          </w:tcPr>
          <w:p w:rsidR="00F26AB7" w:rsidRPr="003B4652" w:rsidRDefault="00F26AB7" w:rsidP="002E4D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B4652">
              <w:rPr>
                <w:rFonts w:ascii="Times New Roman" w:hAnsi="Times New Roman"/>
                <w:b/>
                <w:bCs/>
                <w:i/>
                <w:color w:val="000000"/>
              </w:rPr>
              <w:t>Вариативная часть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15AB7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360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A15AB7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F26AB7" w:rsidRPr="00DF585C" w:rsidTr="00FC3EDD">
        <w:trPr>
          <w:trHeight w:val="183"/>
        </w:trPr>
        <w:tc>
          <w:tcPr>
            <w:tcW w:w="86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В.1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2E4D7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Экономика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70"/>
        </w:trPr>
        <w:tc>
          <w:tcPr>
            <w:tcW w:w="86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В.2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C4757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Русский язык и культура речи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91"/>
        </w:trPr>
        <w:tc>
          <w:tcPr>
            <w:tcW w:w="869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В.3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2E4D7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Логистика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2E4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95"/>
        </w:trPr>
        <w:tc>
          <w:tcPr>
            <w:tcW w:w="86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C4757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Этика делового общения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F26AB7" w:rsidRPr="00DF585C" w:rsidTr="00FC3EDD">
        <w:trPr>
          <w:trHeight w:val="70"/>
        </w:trPr>
        <w:tc>
          <w:tcPr>
            <w:tcW w:w="86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C4757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Экономическая теория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:rsidR="00F26AB7" w:rsidRPr="00A15AB7" w:rsidRDefault="00F26AB7" w:rsidP="00C475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  <w:r w:rsidRPr="00A15AB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70"/>
        </w:trPr>
        <w:tc>
          <w:tcPr>
            <w:tcW w:w="869" w:type="dxa"/>
            <w:vAlign w:val="center"/>
          </w:tcPr>
          <w:p w:rsidR="00F26AB7" w:rsidRPr="00A15AB7" w:rsidRDefault="00F26AB7" w:rsidP="001A6C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</w:t>
            </w: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Культурно-религиозное наследие России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33"/>
        </w:trPr>
        <w:tc>
          <w:tcPr>
            <w:tcW w:w="6114" w:type="dxa"/>
            <w:gridSpan w:val="3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A15AB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Б.2. Математический и естественнонаучный цикл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1A6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15AB7">
              <w:rPr>
                <w:rFonts w:ascii="Times New Roman" w:hAnsi="Times New Roman"/>
                <w:b/>
                <w:bCs/>
                <w:color w:val="000000"/>
              </w:rPr>
              <w:t>144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1475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A15AB7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</w:p>
        </w:tc>
      </w:tr>
      <w:tr w:rsidR="00F26AB7" w:rsidRPr="00DF585C" w:rsidTr="00FC3EDD">
        <w:trPr>
          <w:trHeight w:val="70"/>
        </w:trPr>
        <w:tc>
          <w:tcPr>
            <w:tcW w:w="6114" w:type="dxa"/>
            <w:gridSpan w:val="3"/>
            <w:vAlign w:val="center"/>
          </w:tcPr>
          <w:p w:rsidR="00F26AB7" w:rsidRPr="002E4D76" w:rsidRDefault="00F26AB7" w:rsidP="002E4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E4D76">
              <w:rPr>
                <w:rFonts w:ascii="Times New Roman" w:hAnsi="Times New Roman"/>
                <w:b/>
                <w:bCs/>
                <w:color w:val="000000"/>
              </w:rPr>
              <w:t>Базовая часть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15AB7"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15AB7">
              <w:rPr>
                <w:rFonts w:ascii="Times New Roman" w:hAnsi="Times New Roman"/>
                <w:b/>
                <w:bCs/>
                <w:color w:val="000000"/>
              </w:rPr>
              <w:t>864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1475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A15AB7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</w:p>
        </w:tc>
      </w:tr>
      <w:tr w:rsidR="00F26AB7" w:rsidRPr="00DF585C" w:rsidTr="00FC3EDD">
        <w:trPr>
          <w:trHeight w:val="270"/>
        </w:trPr>
        <w:tc>
          <w:tcPr>
            <w:tcW w:w="86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Б.2.1.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288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1A6C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э, </w:t>
            </w: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 w:val="restart"/>
            <w:vAlign w:val="center"/>
          </w:tcPr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ОК-15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ОК-16</w:t>
            </w:r>
          </w:p>
          <w:p w:rsidR="00F26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ОК-17</w:t>
            </w:r>
          </w:p>
          <w:p w:rsidR="00F26AB7" w:rsidRPr="00A15AB7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ОК-18</w:t>
            </w:r>
          </w:p>
        </w:tc>
      </w:tr>
      <w:tr w:rsidR="00F26AB7" w:rsidRPr="00DF585C" w:rsidTr="00FC3EDD">
        <w:trPr>
          <w:trHeight w:val="70"/>
        </w:trPr>
        <w:tc>
          <w:tcPr>
            <w:tcW w:w="86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Б.2.2.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Статистика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288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1A6C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з, 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49"/>
        </w:trPr>
        <w:tc>
          <w:tcPr>
            <w:tcW w:w="86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Б.2.3.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Методы принятия управленческих решений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экзамен, к.р.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70"/>
        </w:trPr>
        <w:tc>
          <w:tcPr>
            <w:tcW w:w="86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Б.2.4.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Информационные технологии в менеджменте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99"/>
        </w:trPr>
        <w:tc>
          <w:tcPr>
            <w:tcW w:w="6114" w:type="dxa"/>
            <w:gridSpan w:val="3"/>
            <w:vAlign w:val="center"/>
          </w:tcPr>
          <w:p w:rsidR="00F26AB7" w:rsidRPr="001A6C77" w:rsidRDefault="00F26AB7" w:rsidP="001A6C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A6C77">
              <w:rPr>
                <w:rFonts w:ascii="Times New Roman" w:hAnsi="Times New Roman"/>
                <w:b/>
                <w:bCs/>
                <w:color w:val="000000"/>
              </w:rPr>
              <w:t>Вариативная часть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1A6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15AB7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1A6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15AB7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</w:rPr>
              <w:t>76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F26AB7" w:rsidRPr="00DF585C" w:rsidTr="00FC3EDD">
        <w:trPr>
          <w:trHeight w:val="230"/>
        </w:trPr>
        <w:tc>
          <w:tcPr>
            <w:tcW w:w="86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В.1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Информатика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1A6C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</w:t>
            </w:r>
            <w:r w:rsidRPr="00A15AB7">
              <w:rPr>
                <w:rFonts w:ascii="Times New Roman" w:hAnsi="Times New Roman"/>
                <w:bCs/>
                <w:color w:val="000000"/>
              </w:rPr>
              <w:t>, 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235"/>
        </w:trPr>
        <w:tc>
          <w:tcPr>
            <w:tcW w:w="86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В.2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Концепция современного естествознания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1A6C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315"/>
        </w:trPr>
        <w:tc>
          <w:tcPr>
            <w:tcW w:w="869" w:type="dxa"/>
            <w:vAlign w:val="center"/>
          </w:tcPr>
          <w:p w:rsidR="00F26AB7" w:rsidRPr="00A15AB7" w:rsidRDefault="00F26AB7" w:rsidP="001A6C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1A6C7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Общий курс железных дорог</w:t>
            </w:r>
          </w:p>
        </w:tc>
        <w:tc>
          <w:tcPr>
            <w:tcW w:w="708" w:type="dxa"/>
            <w:vAlign w:val="center"/>
          </w:tcPr>
          <w:p w:rsidR="00F26AB7" w:rsidRPr="001A6C7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6C77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Pr="001A6C7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6C77">
              <w:rPr>
                <w:rFonts w:ascii="Times New Roman" w:hAnsi="Times New Roman"/>
                <w:bCs/>
                <w:color w:val="000000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315"/>
        </w:trPr>
        <w:tc>
          <w:tcPr>
            <w:tcW w:w="869" w:type="dxa"/>
            <w:vAlign w:val="center"/>
          </w:tcPr>
          <w:p w:rsidR="00F26AB7" w:rsidRPr="00A15AB7" w:rsidRDefault="00F26AB7" w:rsidP="001A6C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Cs/>
                <w:color w:val="000000"/>
              </w:rPr>
              <w:t>Экономико-математическое моделирование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03"/>
        </w:trPr>
        <w:tc>
          <w:tcPr>
            <w:tcW w:w="6114" w:type="dxa"/>
            <w:gridSpan w:val="3"/>
            <w:vAlign w:val="center"/>
          </w:tcPr>
          <w:p w:rsidR="00F26AB7" w:rsidRPr="001A6C77" w:rsidRDefault="00F26AB7" w:rsidP="001A6C7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A6C7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Б.3. Профессиональный цикл</w:t>
            </w:r>
          </w:p>
        </w:tc>
        <w:tc>
          <w:tcPr>
            <w:tcW w:w="708" w:type="dxa"/>
            <w:vAlign w:val="center"/>
          </w:tcPr>
          <w:p w:rsidR="00F26AB7" w:rsidRPr="001A6C7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6C77">
              <w:rPr>
                <w:rFonts w:ascii="Times New Roman" w:hAnsi="Times New Roman"/>
                <w:b/>
                <w:bCs/>
                <w:color w:val="000000"/>
              </w:rPr>
              <w:t>137</w:t>
            </w:r>
          </w:p>
        </w:tc>
        <w:tc>
          <w:tcPr>
            <w:tcW w:w="709" w:type="dxa"/>
            <w:vAlign w:val="center"/>
          </w:tcPr>
          <w:p w:rsidR="00F26AB7" w:rsidRPr="001A6C7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6C77">
              <w:rPr>
                <w:rFonts w:ascii="Times New Roman" w:hAnsi="Times New Roman"/>
                <w:b/>
                <w:bCs/>
                <w:color w:val="000000"/>
              </w:rPr>
              <w:t>4932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1475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A15AB7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</w:p>
        </w:tc>
      </w:tr>
      <w:tr w:rsidR="00F26AB7" w:rsidRPr="00DF585C" w:rsidTr="00FC3EDD">
        <w:trPr>
          <w:trHeight w:val="125"/>
        </w:trPr>
        <w:tc>
          <w:tcPr>
            <w:tcW w:w="6114" w:type="dxa"/>
            <w:gridSpan w:val="3"/>
            <w:vAlign w:val="center"/>
          </w:tcPr>
          <w:p w:rsidR="00F26AB7" w:rsidRPr="001A6C77" w:rsidRDefault="00F26AB7" w:rsidP="001A6C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A6C77">
              <w:rPr>
                <w:rFonts w:ascii="Times New Roman" w:hAnsi="Times New Roman"/>
                <w:b/>
                <w:bCs/>
                <w:color w:val="000000"/>
              </w:rPr>
              <w:t>Базовая часть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A15AB7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1A6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15AB7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872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1475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A15AB7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</w:p>
        </w:tc>
      </w:tr>
      <w:tr w:rsidR="00F26AB7" w:rsidRPr="00DF585C" w:rsidTr="00FC3EDD">
        <w:trPr>
          <w:trHeight w:val="212"/>
        </w:trPr>
        <w:tc>
          <w:tcPr>
            <w:tcW w:w="869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Б.3.1.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Теория менеджмента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180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 w:val="restart"/>
          </w:tcPr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ОК-19,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ОК-20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ОК-21,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ПК-1, ПК-2, ПК-3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ПК-4, ПК-5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ПК-6, ПК-7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ПК-8, ПК-9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ПК-10,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ПК-11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ПК-12,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ПК-13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ПК-14, ПК-16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</w:t>
            </w:r>
          </w:p>
          <w:p w:rsidR="00F26AB7" w:rsidRPr="00FC3EDD" w:rsidRDefault="00F26AB7" w:rsidP="00FC3E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</w:t>
            </w:r>
          </w:p>
          <w:p w:rsidR="00F26AB7" w:rsidRPr="00A15AB7" w:rsidRDefault="00F26AB7" w:rsidP="0000002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ПК-3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 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38,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40,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42,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44,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46,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48, 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</w:t>
            </w:r>
            <w:r w:rsidRPr="00FC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ПК-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F26AB7" w:rsidRPr="00DF585C" w:rsidTr="00FC3EDD">
        <w:trPr>
          <w:trHeight w:val="231"/>
        </w:trPr>
        <w:tc>
          <w:tcPr>
            <w:tcW w:w="869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Б.3.2.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Маркетинг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экзамен, к.р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20"/>
        </w:trPr>
        <w:tc>
          <w:tcPr>
            <w:tcW w:w="869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Б.3.3.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Учет и анализ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252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1A6C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з, 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25"/>
        </w:trPr>
        <w:tc>
          <w:tcPr>
            <w:tcW w:w="869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Б.3.4.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Финансовый менеджмент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25"/>
        </w:trPr>
        <w:tc>
          <w:tcPr>
            <w:tcW w:w="869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Б.3.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A15AB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Безопасность жизнедеятельности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25"/>
        </w:trPr>
        <w:tc>
          <w:tcPr>
            <w:tcW w:w="869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Б.3.</w:t>
            </w: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Pr="00A15AB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Стратегический менеджмент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180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экзамен, к.р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57"/>
        </w:trPr>
        <w:tc>
          <w:tcPr>
            <w:tcW w:w="869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Б.3.</w:t>
            </w: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Pr="00A15AB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Управление человеческими ресурсами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75"/>
        </w:trPr>
        <w:tc>
          <w:tcPr>
            <w:tcW w:w="869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Б.3.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Pr="00A15AB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Корпоративная социальная ответственность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93"/>
        </w:trPr>
        <w:tc>
          <w:tcPr>
            <w:tcW w:w="869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Б.3.9.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Инвестиционный анализ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180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211"/>
        </w:trPr>
        <w:tc>
          <w:tcPr>
            <w:tcW w:w="869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Б.3.</w:t>
            </w:r>
            <w:r>
              <w:rPr>
                <w:rFonts w:ascii="Times New Roman" w:hAnsi="Times New Roman"/>
                <w:bCs/>
                <w:color w:val="000000"/>
              </w:rPr>
              <w:t>10</w:t>
            </w:r>
            <w:r w:rsidRPr="00A15AB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</w:rPr>
              <w:t>Управление изменениями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180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01"/>
        </w:trPr>
        <w:tc>
          <w:tcPr>
            <w:tcW w:w="869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Б.3.</w:t>
            </w:r>
            <w:r>
              <w:rPr>
                <w:rFonts w:ascii="Times New Roman" w:hAnsi="Times New Roman"/>
                <w:bCs/>
                <w:color w:val="000000"/>
              </w:rPr>
              <w:t>11</w:t>
            </w:r>
            <w:r w:rsidRPr="00A15AB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5AB7">
              <w:rPr>
                <w:rFonts w:ascii="Times New Roman" w:hAnsi="Times New Roman"/>
                <w:bCs/>
              </w:rPr>
              <w:t>Бизнес-планирование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5AB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5AB7">
              <w:rPr>
                <w:rFonts w:ascii="Times New Roman" w:hAnsi="Times New Roman"/>
                <w:bCs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3C67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экзамен, к.</w:t>
            </w:r>
            <w:r>
              <w:rPr>
                <w:rFonts w:ascii="Times New Roman" w:hAnsi="Times New Roman"/>
                <w:bCs/>
                <w:color w:val="000000"/>
              </w:rPr>
              <w:t>п.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48"/>
        </w:trPr>
        <w:tc>
          <w:tcPr>
            <w:tcW w:w="6114" w:type="dxa"/>
            <w:gridSpan w:val="3"/>
            <w:vAlign w:val="center"/>
          </w:tcPr>
          <w:p w:rsidR="00F26AB7" w:rsidRPr="001A6C77" w:rsidRDefault="00F26AB7" w:rsidP="001A6C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A6C77">
              <w:rPr>
                <w:rFonts w:ascii="Times New Roman" w:hAnsi="Times New Roman"/>
                <w:b/>
                <w:bCs/>
                <w:color w:val="000000"/>
              </w:rPr>
              <w:t>Вариативная часть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705F28">
              <w:rPr>
                <w:rFonts w:ascii="Times New Roman" w:hAnsi="Times New Roman"/>
                <w:b/>
                <w:bCs/>
                <w:i/>
                <w:color w:val="000000"/>
              </w:rPr>
              <w:t>(профильные дисциплины)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F26AB7" w:rsidRPr="00DF585C" w:rsidTr="00FC3EDD">
        <w:trPr>
          <w:trHeight w:val="282"/>
        </w:trPr>
        <w:tc>
          <w:tcPr>
            <w:tcW w:w="86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В.3.1.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5AB7">
              <w:rPr>
                <w:rFonts w:ascii="Times New Roman" w:hAnsi="Times New Roman"/>
                <w:bCs/>
              </w:rPr>
              <w:t xml:space="preserve">Основы управления </w:t>
            </w:r>
            <w:r>
              <w:rPr>
                <w:rFonts w:ascii="Times New Roman" w:hAnsi="Times New Roman"/>
                <w:bCs/>
              </w:rPr>
              <w:t xml:space="preserve">инвестиционным </w:t>
            </w:r>
            <w:r w:rsidRPr="00A15AB7">
              <w:rPr>
                <w:rFonts w:ascii="Times New Roman" w:hAnsi="Times New Roman"/>
                <w:bCs/>
              </w:rPr>
              <w:t>проект</w:t>
            </w:r>
            <w:r>
              <w:rPr>
                <w:rFonts w:ascii="Times New Roman" w:hAnsi="Times New Roman"/>
                <w:bCs/>
              </w:rPr>
              <w:t>ом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282"/>
        </w:trPr>
        <w:tc>
          <w:tcPr>
            <w:tcW w:w="86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В.3.2.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 производственно-хозяйственной деятельности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5AB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5AB7">
              <w:rPr>
                <w:rFonts w:ascii="Times New Roman" w:hAnsi="Times New Roman"/>
                <w:bCs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282"/>
        </w:trPr>
        <w:tc>
          <w:tcPr>
            <w:tcW w:w="86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В.3.3.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5AB7">
              <w:rPr>
                <w:rFonts w:ascii="Times New Roman" w:hAnsi="Times New Roman"/>
                <w:bCs/>
              </w:rPr>
              <w:t>Экономи</w:t>
            </w:r>
            <w:r>
              <w:rPr>
                <w:rFonts w:ascii="Times New Roman" w:hAnsi="Times New Roman"/>
                <w:bCs/>
              </w:rPr>
              <w:t>ка природопользования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5AB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5AB7">
              <w:rPr>
                <w:rFonts w:ascii="Times New Roman" w:hAnsi="Times New Roman"/>
                <w:bCs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  <w:r>
              <w:rPr>
                <w:rFonts w:ascii="Times New Roman" w:hAnsi="Times New Roman"/>
                <w:bCs/>
                <w:color w:val="000000"/>
              </w:rPr>
              <w:t>, к.р.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282"/>
        </w:trPr>
        <w:tc>
          <w:tcPr>
            <w:tcW w:w="86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В.3.4.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3C67A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5AB7">
              <w:rPr>
                <w:rFonts w:ascii="Times New Roman" w:hAnsi="Times New Roman"/>
                <w:bCs/>
              </w:rPr>
              <w:t xml:space="preserve">Управление </w:t>
            </w:r>
            <w:r>
              <w:rPr>
                <w:rFonts w:ascii="Times New Roman" w:hAnsi="Times New Roman"/>
                <w:bCs/>
              </w:rPr>
              <w:t>качеством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зач</w:t>
            </w:r>
            <w:r>
              <w:rPr>
                <w:rFonts w:ascii="Times New Roman" w:hAnsi="Times New Roman"/>
                <w:bCs/>
                <w:color w:val="000000"/>
              </w:rPr>
              <w:t>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282"/>
        </w:trPr>
        <w:tc>
          <w:tcPr>
            <w:tcW w:w="86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В.3.5.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Технологические процессы в строительстве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зачет с оц., к.п.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81"/>
        </w:trPr>
        <w:tc>
          <w:tcPr>
            <w:tcW w:w="869" w:type="dxa"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В.3.6.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3C67A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67A7">
              <w:rPr>
                <w:rFonts w:ascii="Times New Roman" w:hAnsi="Times New Roman"/>
                <w:bCs/>
              </w:rPr>
              <w:t>Ценообразование в инвестиционно-</w:t>
            </w:r>
            <w:r>
              <w:rPr>
                <w:rFonts w:ascii="Times New Roman" w:hAnsi="Times New Roman"/>
                <w:bCs/>
              </w:rPr>
              <w:t>строительном  комплексе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  <w:r>
              <w:rPr>
                <w:rFonts w:ascii="Times New Roman" w:hAnsi="Times New Roman"/>
                <w:bCs/>
                <w:color w:val="000000"/>
              </w:rPr>
              <w:t>, к.р.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07"/>
        </w:trPr>
        <w:tc>
          <w:tcPr>
            <w:tcW w:w="869" w:type="dxa"/>
          </w:tcPr>
          <w:p w:rsidR="00F26AB7" w:rsidRPr="00A15AB7" w:rsidRDefault="00F26AB7" w:rsidP="00705F28">
            <w:pPr>
              <w:spacing w:after="0"/>
              <w:jc w:val="center"/>
            </w:pPr>
            <w:r w:rsidRPr="00A15AB7">
              <w:rPr>
                <w:rFonts w:ascii="Times New Roman" w:hAnsi="Times New Roman"/>
                <w:bCs/>
                <w:color w:val="000000"/>
              </w:rPr>
              <w:t>В.3.7.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Экономика проектных и строительных организаций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з, </w:t>
            </w:r>
            <w:r w:rsidRPr="00A15AB7">
              <w:rPr>
                <w:rFonts w:ascii="Times New Roman" w:hAnsi="Times New Roman"/>
                <w:bCs/>
                <w:color w:val="000000"/>
              </w:rPr>
              <w:t>экзамен</w:t>
            </w:r>
            <w:r>
              <w:rPr>
                <w:rFonts w:ascii="Times New Roman" w:hAnsi="Times New Roman"/>
                <w:bCs/>
                <w:color w:val="000000"/>
              </w:rPr>
              <w:t>, к.р.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86"/>
        </w:trPr>
        <w:tc>
          <w:tcPr>
            <w:tcW w:w="869" w:type="dxa"/>
          </w:tcPr>
          <w:p w:rsidR="00F26AB7" w:rsidRPr="00A15AB7" w:rsidRDefault="00F26AB7" w:rsidP="00705F28">
            <w:pPr>
              <w:spacing w:after="0"/>
              <w:jc w:val="center"/>
            </w:pPr>
            <w:r w:rsidRPr="00A15AB7">
              <w:rPr>
                <w:rFonts w:ascii="Times New Roman" w:hAnsi="Times New Roman"/>
                <w:bCs/>
                <w:color w:val="000000"/>
              </w:rPr>
              <w:t>В.3.8.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Организация строительного производства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зачет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85"/>
        </w:trPr>
        <w:tc>
          <w:tcPr>
            <w:tcW w:w="869" w:type="dxa"/>
          </w:tcPr>
          <w:p w:rsidR="00F26AB7" w:rsidRPr="00A15AB7" w:rsidRDefault="00F26AB7" w:rsidP="00705F28">
            <w:pPr>
              <w:spacing w:after="0"/>
              <w:jc w:val="center"/>
            </w:pPr>
            <w:r w:rsidRPr="00A15AB7">
              <w:rPr>
                <w:rFonts w:ascii="Times New Roman" w:hAnsi="Times New Roman"/>
                <w:bCs/>
                <w:color w:val="000000"/>
              </w:rPr>
              <w:t>В.3.9.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Управление и планирование налогообложением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зачет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85"/>
        </w:trPr>
        <w:tc>
          <w:tcPr>
            <w:tcW w:w="869" w:type="dxa"/>
          </w:tcPr>
          <w:p w:rsidR="00F26AB7" w:rsidRPr="00A15AB7" w:rsidRDefault="00F26AB7" w:rsidP="0027454C">
            <w:pPr>
              <w:spacing w:after="0"/>
              <w:jc w:val="center"/>
            </w:pPr>
            <w:r w:rsidRPr="00A15AB7">
              <w:rPr>
                <w:rFonts w:ascii="Times New Roman" w:hAnsi="Times New Roman"/>
                <w:bCs/>
                <w:color w:val="000000"/>
              </w:rPr>
              <w:t>В.3.</w:t>
            </w:r>
            <w:r>
              <w:rPr>
                <w:rFonts w:ascii="Times New Roman" w:hAnsi="Times New Roman"/>
                <w:bCs/>
                <w:color w:val="000000"/>
              </w:rPr>
              <w:t>10</w:t>
            </w:r>
            <w:r w:rsidRPr="00A15AB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Управление персоналом проекта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315"/>
        </w:trPr>
        <w:tc>
          <w:tcPr>
            <w:tcW w:w="86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В.3.</w:t>
            </w:r>
            <w:r>
              <w:rPr>
                <w:rFonts w:ascii="Times New Roman" w:hAnsi="Times New Roman"/>
                <w:bCs/>
                <w:color w:val="000000"/>
              </w:rPr>
              <w:t>10</w:t>
            </w:r>
            <w:r w:rsidRPr="00A15AB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A15AB7" w:rsidRDefault="00F26AB7" w:rsidP="00A15A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Регионалистика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27454C" w:rsidTr="00FC3EDD">
        <w:trPr>
          <w:trHeight w:val="315"/>
        </w:trPr>
        <w:tc>
          <w:tcPr>
            <w:tcW w:w="869" w:type="dxa"/>
            <w:vAlign w:val="center"/>
          </w:tcPr>
          <w:p w:rsidR="00F26AB7" w:rsidRPr="0027454C" w:rsidRDefault="00F26AB7" w:rsidP="002745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454C">
              <w:rPr>
                <w:rFonts w:ascii="Times New Roman" w:hAnsi="Times New Roman"/>
                <w:bCs/>
                <w:color w:val="000000"/>
              </w:rPr>
              <w:t>В.3.11.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27454C" w:rsidRDefault="00F26AB7" w:rsidP="0027454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454C">
              <w:rPr>
                <w:rFonts w:ascii="Times New Roman" w:hAnsi="Times New Roman"/>
                <w:bCs/>
                <w:color w:val="000000"/>
              </w:rPr>
              <w:t>Управление стоимостью</w:t>
            </w:r>
          </w:p>
        </w:tc>
        <w:tc>
          <w:tcPr>
            <w:tcW w:w="708" w:type="dxa"/>
            <w:vAlign w:val="center"/>
          </w:tcPr>
          <w:p w:rsidR="00F26AB7" w:rsidRPr="0027454C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27454C">
              <w:rPr>
                <w:rFonts w:ascii="Times New Roman" w:hAnsi="Times New Roman"/>
                <w:bCs/>
                <w:iCs/>
                <w:color w:val="000000"/>
              </w:rPr>
              <w:t> 4</w:t>
            </w:r>
          </w:p>
        </w:tc>
        <w:tc>
          <w:tcPr>
            <w:tcW w:w="709" w:type="dxa"/>
            <w:vAlign w:val="center"/>
          </w:tcPr>
          <w:p w:rsidR="00F26AB7" w:rsidRPr="0027454C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27454C">
              <w:rPr>
                <w:rFonts w:ascii="Times New Roman" w:hAnsi="Times New Roman"/>
                <w:bCs/>
                <w:iCs/>
                <w:color w:val="000000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27454C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54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54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54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54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54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  <w:r w:rsidRPr="0027454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54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54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:rsidR="00F26AB7" w:rsidRPr="0027454C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27454C">
              <w:rPr>
                <w:rFonts w:ascii="Times New Roman" w:hAnsi="Times New Roman"/>
                <w:bCs/>
                <w:iCs/>
                <w:color w:val="000000"/>
              </w:rPr>
              <w:t> </w:t>
            </w:r>
            <w:r>
              <w:rPr>
                <w:rFonts w:ascii="Times New Roman" w:hAnsi="Times New Roman"/>
                <w:b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27454C" w:rsidRDefault="00F26AB7" w:rsidP="00705F28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F26AB7" w:rsidRPr="00DF585C" w:rsidTr="00FC3EDD">
        <w:trPr>
          <w:trHeight w:val="315"/>
        </w:trPr>
        <w:tc>
          <w:tcPr>
            <w:tcW w:w="869" w:type="dxa"/>
            <w:vAlign w:val="center"/>
          </w:tcPr>
          <w:p w:rsidR="00F26AB7" w:rsidRPr="0027454C" w:rsidRDefault="00F26AB7" w:rsidP="002745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454C">
              <w:rPr>
                <w:rFonts w:ascii="Times New Roman" w:hAnsi="Times New Roman"/>
                <w:bCs/>
                <w:color w:val="000000"/>
              </w:rPr>
              <w:t>В.3.1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Pr="0027454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27454C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Планирование и контроль при управлении проектами</w:t>
            </w:r>
          </w:p>
        </w:tc>
        <w:tc>
          <w:tcPr>
            <w:tcW w:w="708" w:type="dxa"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180</w:t>
            </w:r>
          </w:p>
        </w:tc>
        <w:tc>
          <w:tcPr>
            <w:tcW w:w="425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54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54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27454C">
              <w:rPr>
                <w:rFonts w:ascii="Times New Roman" w:hAnsi="Times New Roman"/>
                <w:bCs/>
                <w:iCs/>
                <w:color w:val="000000"/>
              </w:rPr>
              <w:t> </w:t>
            </w:r>
            <w:r>
              <w:rPr>
                <w:rFonts w:ascii="Times New Roman" w:hAnsi="Times New Roman"/>
                <w:bCs/>
                <w:color w:val="000000"/>
              </w:rPr>
              <w:t>экзамен, к.п.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315"/>
        </w:trPr>
        <w:tc>
          <w:tcPr>
            <w:tcW w:w="869" w:type="dxa"/>
            <w:vAlign w:val="center"/>
          </w:tcPr>
          <w:p w:rsidR="00F26AB7" w:rsidRPr="0027454C" w:rsidRDefault="00F26AB7" w:rsidP="002745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454C">
              <w:rPr>
                <w:rFonts w:ascii="Times New Roman" w:hAnsi="Times New Roman"/>
                <w:bCs/>
                <w:color w:val="000000"/>
              </w:rPr>
              <w:t>В.3.1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27454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Правовые основы управления недвижимостью</w:t>
            </w:r>
          </w:p>
        </w:tc>
        <w:tc>
          <w:tcPr>
            <w:tcW w:w="708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зачет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119"/>
        </w:trPr>
        <w:tc>
          <w:tcPr>
            <w:tcW w:w="869" w:type="dxa"/>
            <w:vAlign w:val="center"/>
          </w:tcPr>
          <w:p w:rsidR="00F26AB7" w:rsidRPr="0027454C" w:rsidRDefault="00F26AB7" w:rsidP="002745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454C">
              <w:rPr>
                <w:rFonts w:ascii="Times New Roman" w:hAnsi="Times New Roman"/>
                <w:bCs/>
                <w:color w:val="000000"/>
              </w:rPr>
              <w:t>В.3.1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27454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Экспертиза инвестиционных проектов</w:t>
            </w:r>
          </w:p>
        </w:tc>
        <w:tc>
          <w:tcPr>
            <w:tcW w:w="708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Default="00F26AB7" w:rsidP="0027454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экзамен, к.р.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315"/>
        </w:trPr>
        <w:tc>
          <w:tcPr>
            <w:tcW w:w="869" w:type="dxa"/>
            <w:vAlign w:val="center"/>
          </w:tcPr>
          <w:p w:rsidR="00F26AB7" w:rsidRPr="0027454C" w:rsidRDefault="00F26AB7" w:rsidP="002745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454C">
              <w:rPr>
                <w:rFonts w:ascii="Times New Roman" w:hAnsi="Times New Roman"/>
                <w:bCs/>
                <w:color w:val="000000"/>
              </w:rPr>
              <w:t>В.3.1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27454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Экономика недвижимости</w:t>
            </w:r>
          </w:p>
        </w:tc>
        <w:tc>
          <w:tcPr>
            <w:tcW w:w="708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315"/>
        </w:trPr>
        <w:tc>
          <w:tcPr>
            <w:tcW w:w="869" w:type="dxa"/>
            <w:vAlign w:val="center"/>
          </w:tcPr>
          <w:p w:rsidR="00F26AB7" w:rsidRPr="0027454C" w:rsidRDefault="00F26AB7" w:rsidP="002745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454C">
              <w:rPr>
                <w:rFonts w:ascii="Times New Roman" w:hAnsi="Times New Roman"/>
                <w:bCs/>
                <w:color w:val="000000"/>
              </w:rPr>
              <w:t>В.3.1</w:t>
            </w: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Pr="0027454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Организационные структуры управления проектами</w:t>
            </w:r>
          </w:p>
        </w:tc>
        <w:tc>
          <w:tcPr>
            <w:tcW w:w="708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экзамен, к.р.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315"/>
        </w:trPr>
        <w:tc>
          <w:tcPr>
            <w:tcW w:w="869" w:type="dxa"/>
            <w:vAlign w:val="center"/>
          </w:tcPr>
          <w:p w:rsidR="00F26AB7" w:rsidRPr="0027454C" w:rsidRDefault="00F26AB7" w:rsidP="002745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454C">
              <w:rPr>
                <w:rFonts w:ascii="Times New Roman" w:hAnsi="Times New Roman"/>
                <w:bCs/>
                <w:color w:val="000000"/>
              </w:rPr>
              <w:t>В.3.1</w:t>
            </w: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Pr="0027454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Конкурсы в строительстве</w:t>
            </w:r>
          </w:p>
        </w:tc>
        <w:tc>
          <w:tcPr>
            <w:tcW w:w="708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зачет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315"/>
        </w:trPr>
        <w:tc>
          <w:tcPr>
            <w:tcW w:w="869" w:type="dxa"/>
            <w:vAlign w:val="center"/>
          </w:tcPr>
          <w:p w:rsidR="00F26AB7" w:rsidRPr="0027454C" w:rsidRDefault="00F26AB7" w:rsidP="002745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454C">
              <w:rPr>
                <w:rFonts w:ascii="Times New Roman" w:hAnsi="Times New Roman"/>
                <w:bCs/>
                <w:color w:val="000000"/>
              </w:rPr>
              <w:t>В.3.1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Pr="0027454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Управление рисками в инвестиционных проектах</w:t>
            </w:r>
          </w:p>
        </w:tc>
        <w:tc>
          <w:tcPr>
            <w:tcW w:w="708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560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зачет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315"/>
        </w:trPr>
        <w:tc>
          <w:tcPr>
            <w:tcW w:w="869" w:type="dxa"/>
            <w:vAlign w:val="center"/>
          </w:tcPr>
          <w:p w:rsidR="00F26AB7" w:rsidRPr="0027454C" w:rsidRDefault="00F26AB7" w:rsidP="002745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454C">
              <w:rPr>
                <w:rFonts w:ascii="Times New Roman" w:hAnsi="Times New Roman"/>
                <w:bCs/>
                <w:color w:val="000000"/>
              </w:rPr>
              <w:t>В.3.1</w:t>
            </w:r>
            <w:r>
              <w:rPr>
                <w:rFonts w:ascii="Times New Roman" w:hAnsi="Times New Roman"/>
                <w:bCs/>
                <w:color w:val="000000"/>
              </w:rPr>
              <w:t>9</w:t>
            </w:r>
            <w:r w:rsidRPr="0027454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Документирование управленческой деятельности</w:t>
            </w:r>
          </w:p>
        </w:tc>
        <w:tc>
          <w:tcPr>
            <w:tcW w:w="708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зачет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315"/>
        </w:trPr>
        <w:tc>
          <w:tcPr>
            <w:tcW w:w="869" w:type="dxa"/>
            <w:vAlign w:val="center"/>
          </w:tcPr>
          <w:p w:rsidR="00F26AB7" w:rsidRPr="0027454C" w:rsidRDefault="00F26AB7" w:rsidP="002745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454C">
              <w:rPr>
                <w:rFonts w:ascii="Times New Roman" w:hAnsi="Times New Roman"/>
                <w:bCs/>
                <w:color w:val="000000"/>
              </w:rPr>
              <w:t>В.3.</w:t>
            </w:r>
            <w:r>
              <w:rPr>
                <w:rFonts w:ascii="Times New Roman" w:hAnsi="Times New Roman"/>
                <w:bCs/>
                <w:color w:val="000000"/>
              </w:rPr>
              <w:t>20</w:t>
            </w:r>
            <w:r w:rsidRPr="0027454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Pr="00705F28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Государственно-частное партнерство</w:t>
            </w:r>
          </w:p>
        </w:tc>
        <w:tc>
          <w:tcPr>
            <w:tcW w:w="708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560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экзамен, к.р.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315"/>
        </w:trPr>
        <w:tc>
          <w:tcPr>
            <w:tcW w:w="869" w:type="dxa"/>
            <w:vAlign w:val="center"/>
          </w:tcPr>
          <w:p w:rsidR="00F26AB7" w:rsidRPr="0027454C" w:rsidRDefault="00F26AB7" w:rsidP="002745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454C">
              <w:rPr>
                <w:rFonts w:ascii="Times New Roman" w:hAnsi="Times New Roman"/>
                <w:bCs/>
                <w:color w:val="000000"/>
              </w:rPr>
              <w:t>В.3.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Pr="0027454C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5245" w:type="dxa"/>
            <w:gridSpan w:val="2"/>
            <w:vAlign w:val="center"/>
          </w:tcPr>
          <w:p w:rsidR="00F26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Проектное финансирование</w:t>
            </w:r>
          </w:p>
        </w:tc>
        <w:tc>
          <w:tcPr>
            <w:tcW w:w="708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560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экзамен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315"/>
        </w:trPr>
        <w:tc>
          <w:tcPr>
            <w:tcW w:w="869" w:type="dxa"/>
            <w:vAlign w:val="center"/>
          </w:tcPr>
          <w:p w:rsidR="00F26AB7" w:rsidRPr="0027454C" w:rsidRDefault="00F26AB7" w:rsidP="002745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454C">
              <w:rPr>
                <w:rFonts w:ascii="Times New Roman" w:hAnsi="Times New Roman"/>
                <w:bCs/>
                <w:color w:val="000000"/>
              </w:rPr>
              <w:t>В.3.</w:t>
            </w:r>
            <w:r>
              <w:rPr>
                <w:rFonts w:ascii="Times New Roman" w:hAnsi="Times New Roman"/>
                <w:bCs/>
                <w:color w:val="000000"/>
              </w:rPr>
              <w:t>22</w:t>
            </w:r>
            <w:r w:rsidRPr="0027454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F26AB7" w:rsidRDefault="00F26AB7" w:rsidP="00705F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Международные стандарты управления проектами</w:t>
            </w:r>
          </w:p>
        </w:tc>
        <w:tc>
          <w:tcPr>
            <w:tcW w:w="708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27454C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560" w:type="dxa"/>
            <w:vAlign w:val="center"/>
          </w:tcPr>
          <w:p w:rsidR="00F26AB7" w:rsidRDefault="00F26AB7" w:rsidP="00705F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зачет</w:t>
            </w:r>
          </w:p>
        </w:tc>
        <w:tc>
          <w:tcPr>
            <w:tcW w:w="1475" w:type="dxa"/>
            <w:vMerge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6AB7" w:rsidRPr="00DF585C" w:rsidTr="00FC3EDD">
        <w:trPr>
          <w:trHeight w:val="261"/>
        </w:trPr>
        <w:tc>
          <w:tcPr>
            <w:tcW w:w="6114" w:type="dxa"/>
            <w:gridSpan w:val="3"/>
            <w:vAlign w:val="center"/>
          </w:tcPr>
          <w:p w:rsidR="00F26AB7" w:rsidRPr="00705F28" w:rsidRDefault="00F26AB7" w:rsidP="00705F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05F2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Б.4. Физическая культура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400</w:t>
            </w: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705F28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705F28">
              <w:rPr>
                <w:rFonts w:ascii="Times New Roman" w:hAnsi="Times New Roman"/>
                <w:bCs/>
                <w:iCs/>
                <w:color w:val="000000"/>
              </w:rPr>
              <w:t>зачет с оц.</w:t>
            </w:r>
          </w:p>
        </w:tc>
        <w:tc>
          <w:tcPr>
            <w:tcW w:w="1475" w:type="dxa"/>
            <w:vAlign w:val="center"/>
          </w:tcPr>
          <w:p w:rsidR="00F26AB7" w:rsidRPr="00A15AB7" w:rsidRDefault="00F26AB7" w:rsidP="008C7E5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ОК-22</w:t>
            </w:r>
            <w:r w:rsidRPr="00A15AB7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</w:p>
        </w:tc>
      </w:tr>
      <w:tr w:rsidR="00F26AB7" w:rsidRPr="00DF585C" w:rsidTr="00FC3EDD">
        <w:trPr>
          <w:trHeight w:val="159"/>
        </w:trPr>
        <w:tc>
          <w:tcPr>
            <w:tcW w:w="6114" w:type="dxa"/>
            <w:gridSpan w:val="3"/>
            <w:vAlign w:val="center"/>
          </w:tcPr>
          <w:p w:rsidR="00F26AB7" w:rsidRPr="00705F28" w:rsidRDefault="00F26AB7" w:rsidP="00705F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05F2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Б.5. Учебная и производственная практики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A15AB7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75" w:type="dxa"/>
            <w:vAlign w:val="center"/>
          </w:tcPr>
          <w:p w:rsidR="00F26AB7" w:rsidRDefault="00F26AB7" w:rsidP="008C7E5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ОК-8, ОК-13</w:t>
            </w:r>
          </w:p>
          <w:p w:rsidR="00F26AB7" w:rsidRDefault="00F26AB7" w:rsidP="008C7E5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ОК-19, ПК-8,</w:t>
            </w:r>
          </w:p>
          <w:p w:rsidR="00F26AB7" w:rsidRPr="00A15AB7" w:rsidRDefault="00F26AB7" w:rsidP="008C7E5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ПК-47,ПК-49</w:t>
            </w:r>
          </w:p>
        </w:tc>
      </w:tr>
      <w:tr w:rsidR="00F26AB7" w:rsidRPr="00DF585C" w:rsidTr="00FC3EDD">
        <w:trPr>
          <w:trHeight w:val="171"/>
        </w:trPr>
        <w:tc>
          <w:tcPr>
            <w:tcW w:w="6114" w:type="dxa"/>
            <w:gridSpan w:val="3"/>
            <w:vAlign w:val="center"/>
          </w:tcPr>
          <w:p w:rsidR="00F26AB7" w:rsidRPr="00705F28" w:rsidRDefault="00F26AB7" w:rsidP="00705F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05F2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Б.6. Итоговая государственная аттестация</w:t>
            </w:r>
          </w:p>
        </w:tc>
        <w:tc>
          <w:tcPr>
            <w:tcW w:w="708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A15AB7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75" w:type="dxa"/>
            <w:vAlign w:val="center"/>
          </w:tcPr>
          <w:p w:rsidR="00F26AB7" w:rsidRDefault="00F26AB7" w:rsidP="008C7E5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bCs/>
                <w:color w:val="000000"/>
              </w:rPr>
              <w:t>ОК-5, ОК-6,</w:t>
            </w:r>
          </w:p>
          <w:p w:rsidR="00F26AB7" w:rsidRPr="008C7E53" w:rsidRDefault="00F26AB7" w:rsidP="008C7E5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ПК-1--ПК-50</w:t>
            </w:r>
          </w:p>
        </w:tc>
      </w:tr>
      <w:tr w:rsidR="00F26AB7" w:rsidRPr="00DF585C" w:rsidTr="00FC3EDD">
        <w:trPr>
          <w:trHeight w:val="253"/>
        </w:trPr>
        <w:tc>
          <w:tcPr>
            <w:tcW w:w="6114" w:type="dxa"/>
            <w:gridSpan w:val="3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708" w:type="dxa"/>
            <w:vAlign w:val="center"/>
          </w:tcPr>
          <w:p w:rsidR="00F26AB7" w:rsidRPr="00705F28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5F28">
              <w:rPr>
                <w:rFonts w:ascii="Times New Roman" w:hAnsi="Times New Roman"/>
                <w:b/>
                <w:bCs/>
                <w:color w:val="000000"/>
              </w:rPr>
              <w:t>240</w:t>
            </w:r>
          </w:p>
        </w:tc>
        <w:tc>
          <w:tcPr>
            <w:tcW w:w="709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25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5AB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475" w:type="dxa"/>
            <w:vAlign w:val="center"/>
          </w:tcPr>
          <w:p w:rsidR="00F26AB7" w:rsidRPr="00A15AB7" w:rsidRDefault="00F26AB7" w:rsidP="00A15A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5AB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</w:tbl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6AB7" w:rsidRDefault="00F26AB7" w:rsidP="00230CAA">
      <w:pPr>
        <w:spacing w:after="0" w:line="240" w:lineRule="auto"/>
        <w:ind w:firstLine="709"/>
        <w:rPr>
          <w:rFonts w:ascii="Arial Black" w:hAnsi="Arial Black" w:cs="Arial"/>
          <w:color w:val="993300"/>
          <w:sz w:val="28"/>
          <w:szCs w:val="28"/>
        </w:rPr>
      </w:pPr>
      <w:r w:rsidRPr="001044D2">
        <w:rPr>
          <w:rFonts w:ascii="Arial Black" w:hAnsi="Arial Black" w:cs="Arial"/>
          <w:b/>
          <w:sz w:val="28"/>
          <w:szCs w:val="28"/>
        </w:rPr>
        <w:t xml:space="preserve">Примечания: </w:t>
      </w:r>
      <w:r w:rsidRPr="001044D2">
        <w:rPr>
          <w:rFonts w:ascii="Arial Black" w:hAnsi="Arial Black" w:cs="Arial"/>
          <w:color w:val="993300"/>
          <w:sz w:val="28"/>
          <w:szCs w:val="28"/>
        </w:rPr>
        <w:t>1. Обучение на первом курсе возможно с применением дистанционных технологий</w:t>
      </w:r>
    </w:p>
    <w:p w:rsidR="00F26AB7" w:rsidRPr="001044D2" w:rsidRDefault="00F26AB7" w:rsidP="00070E53">
      <w:pPr>
        <w:spacing w:after="0" w:line="240" w:lineRule="auto"/>
        <w:ind w:firstLine="709"/>
        <w:jc w:val="both"/>
        <w:rPr>
          <w:rFonts w:ascii="Arial Black" w:hAnsi="Arial Black" w:cs="Arial"/>
          <w:b/>
          <w:bCs/>
          <w:color w:val="993300"/>
          <w:sz w:val="28"/>
          <w:szCs w:val="28"/>
        </w:rPr>
        <w:sectPr w:rsidR="00F26AB7" w:rsidRPr="001044D2" w:rsidSect="00541280">
          <w:pgSz w:w="16838" w:h="11906" w:orient="landscape"/>
          <w:pgMar w:top="1079" w:right="1134" w:bottom="46" w:left="1134" w:header="709" w:footer="709" w:gutter="0"/>
          <w:pgNumType w:start="9"/>
          <w:cols w:space="708"/>
          <w:docGrid w:linePitch="360"/>
        </w:sectPr>
      </w:pPr>
      <w:r w:rsidRPr="001044D2">
        <w:rPr>
          <w:rFonts w:ascii="Arial Black" w:hAnsi="Arial Black" w:cs="Arial"/>
          <w:sz w:val="28"/>
          <w:szCs w:val="28"/>
        </w:rPr>
        <w:t>2. Настоящий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 бакалавров по направлению «</w:t>
      </w:r>
      <w:r>
        <w:rPr>
          <w:rFonts w:ascii="Arial Black" w:hAnsi="Arial Black" w:cs="Arial"/>
          <w:sz w:val="28"/>
          <w:szCs w:val="28"/>
        </w:rPr>
        <w:t>Менеджмент</w:t>
      </w:r>
      <w:r w:rsidRPr="001044D2">
        <w:rPr>
          <w:rFonts w:ascii="Arial Black" w:hAnsi="Arial Black" w:cs="Arial"/>
          <w:sz w:val="28"/>
          <w:szCs w:val="28"/>
        </w:rPr>
        <w:t>».</w:t>
      </w:r>
      <w:r>
        <w:t xml:space="preserve">  </w:t>
      </w:r>
    </w:p>
    <w:p w:rsidR="00F26AB7" w:rsidRPr="008370C7" w:rsidRDefault="00F26AB7" w:rsidP="00230CAA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370C7">
        <w:rPr>
          <w:rFonts w:ascii="Times New Roman" w:hAnsi="Times New Roman"/>
          <w:b/>
          <w:sz w:val="28"/>
          <w:szCs w:val="28"/>
        </w:rPr>
        <w:t>УСЛОВИЯ РЕАЛИЗАЦИИ ПРОФИЛЯ ПО НАПРАВЛЕНИЮ</w:t>
      </w:r>
    </w:p>
    <w:p w:rsidR="00F26AB7" w:rsidRPr="008370C7" w:rsidRDefault="00F26AB7" w:rsidP="00230CAA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8370C7">
        <w:rPr>
          <w:rFonts w:ascii="Times New Roman" w:hAnsi="Times New Roman"/>
          <w:b/>
          <w:sz w:val="28"/>
          <w:szCs w:val="28"/>
        </w:rPr>
        <w:t>1. Требования к минимальному материально-техническому обеспечению</w:t>
      </w:r>
    </w:p>
    <w:p w:rsidR="00F26AB7" w:rsidRPr="008370C7" w:rsidRDefault="00F26AB7" w:rsidP="003B4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Реализация Профиля предполагает наличие минимально необходимого для реализации бакалаврской программы перечня </w:t>
      </w:r>
      <w:r w:rsidRPr="00873B62">
        <w:rPr>
          <w:rFonts w:ascii="Times New Roman" w:hAnsi="Times New Roman"/>
          <w:b/>
          <w:sz w:val="28"/>
          <w:szCs w:val="28"/>
        </w:rPr>
        <w:t>материально</w:t>
      </w:r>
      <w:r w:rsidRPr="008370C7">
        <w:rPr>
          <w:rFonts w:ascii="Times New Roman" w:hAnsi="Times New Roman"/>
          <w:sz w:val="28"/>
          <w:szCs w:val="28"/>
        </w:rPr>
        <w:t>-технического обеспечения:</w:t>
      </w:r>
    </w:p>
    <w:p w:rsidR="00F26AB7" w:rsidRPr="008370C7" w:rsidRDefault="00F26AB7" w:rsidP="003B46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F26AB7" w:rsidRPr="008370C7" w:rsidRDefault="00F26AB7" w:rsidP="003B46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помещения для проведения семинарских и практических занятий (оборудованные учебной мебелью), </w:t>
      </w:r>
    </w:p>
    <w:p w:rsidR="00F26AB7" w:rsidRPr="008370C7" w:rsidRDefault="00F26AB7" w:rsidP="003B46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>компьютерные классы.</w:t>
      </w:r>
    </w:p>
    <w:p w:rsidR="00F26AB7" w:rsidRPr="008370C7" w:rsidRDefault="00F26AB7" w:rsidP="003B4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F26AB7" w:rsidRPr="008370C7" w:rsidRDefault="00F26AB7" w:rsidP="003B46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AB7" w:rsidRPr="00F31520" w:rsidRDefault="00F26AB7" w:rsidP="003B46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Pr="00F31520">
        <w:rPr>
          <w:rFonts w:ascii="Times New Roman" w:hAnsi="Times New Roman"/>
          <w:b/>
          <w:sz w:val="28"/>
          <w:szCs w:val="28"/>
        </w:rPr>
        <w:t>. Кадровое обеспечение образовательного процесса</w:t>
      </w:r>
      <w:r w:rsidRPr="00F31520">
        <w:rPr>
          <w:rFonts w:ascii="Times New Roman" w:hAnsi="Times New Roman"/>
          <w:sz w:val="28"/>
          <w:szCs w:val="28"/>
        </w:rPr>
        <w:t xml:space="preserve"> </w:t>
      </w:r>
    </w:p>
    <w:p w:rsidR="00F26AB7" w:rsidRPr="00F31520" w:rsidRDefault="00F26AB7" w:rsidP="003B46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Реализация основных образовательных программ бакалавриата обеспечива</w:t>
      </w:r>
      <w:r>
        <w:rPr>
          <w:rFonts w:ascii="Times New Roman" w:hAnsi="Times New Roman"/>
          <w:sz w:val="28"/>
          <w:szCs w:val="28"/>
        </w:rPr>
        <w:t>е</w:t>
      </w:r>
      <w:r w:rsidRPr="00F31520">
        <w:rPr>
          <w:rFonts w:ascii="Times New Roman" w:hAnsi="Times New Roman"/>
          <w:sz w:val="28"/>
          <w:szCs w:val="28"/>
        </w:rPr>
        <w:t>тся научно-педагогическими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</w:p>
    <w:p w:rsidR="00F26AB7" w:rsidRPr="00F31520" w:rsidRDefault="00F26AB7" w:rsidP="003B46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Доля преподавателей, имеющих ученую степень или ученое звание, в общем числе преподавателей, обеспечивающих образовательный процесс по данной основной образовательной программе, не менее 60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>, ученую степень доктора наук или ученое звание профессора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не менее </w:t>
      </w:r>
      <w:r>
        <w:rPr>
          <w:rFonts w:ascii="Times New Roman" w:hAnsi="Times New Roman"/>
          <w:sz w:val="28"/>
          <w:szCs w:val="28"/>
        </w:rPr>
        <w:t>8%</w:t>
      </w:r>
      <w:r w:rsidRPr="00F31520">
        <w:rPr>
          <w:rFonts w:ascii="Times New Roman" w:hAnsi="Times New Roman"/>
          <w:sz w:val="28"/>
          <w:szCs w:val="28"/>
        </w:rPr>
        <w:t xml:space="preserve"> процентов преподавателей.</w:t>
      </w:r>
    </w:p>
    <w:p w:rsidR="00F26AB7" w:rsidRPr="00F31520" w:rsidRDefault="00F26AB7" w:rsidP="003B46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Преподаватели профессионального цикла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базовое образование или ученую степень, соответствующие профилю преподаваемой дисциплины. Не менее 60 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 xml:space="preserve"> преподавателей, обеспечивающих учебный процесс по профессиональному циклу,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ученые степени или ученые звания. К образовательному процессу привлечено не менее </w:t>
      </w:r>
      <w:r>
        <w:rPr>
          <w:rFonts w:ascii="Times New Roman" w:hAnsi="Times New Roman"/>
          <w:sz w:val="28"/>
          <w:szCs w:val="28"/>
        </w:rPr>
        <w:t>5%</w:t>
      </w:r>
      <w:r w:rsidRPr="00F31520">
        <w:rPr>
          <w:rFonts w:ascii="Times New Roman" w:hAnsi="Times New Roman"/>
          <w:sz w:val="28"/>
          <w:szCs w:val="28"/>
        </w:rPr>
        <w:t xml:space="preserve"> преподавателей из числа действующих руководителей и работников профильных организаций.</w:t>
      </w:r>
    </w:p>
    <w:p w:rsidR="00F26AB7" w:rsidRPr="00F31520" w:rsidRDefault="00F26AB7" w:rsidP="003B46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 xml:space="preserve">До 10 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 xml:space="preserve"> от общего числа преподавателей, имеющих ученую степень или ученое звание, мо</w:t>
      </w:r>
      <w:r>
        <w:rPr>
          <w:rFonts w:ascii="Times New Roman" w:hAnsi="Times New Roman"/>
          <w:sz w:val="28"/>
          <w:szCs w:val="28"/>
        </w:rPr>
        <w:t>гут</w:t>
      </w:r>
      <w:r w:rsidRPr="00F31520">
        <w:rPr>
          <w:rFonts w:ascii="Times New Roman" w:hAnsi="Times New Roman"/>
          <w:sz w:val="28"/>
          <w:szCs w:val="28"/>
        </w:rPr>
        <w:t xml:space="preserve"> быть заменен</w:t>
      </w:r>
      <w:r>
        <w:rPr>
          <w:rFonts w:ascii="Times New Roman" w:hAnsi="Times New Roman"/>
          <w:sz w:val="28"/>
          <w:szCs w:val="28"/>
        </w:rPr>
        <w:t>ы</w:t>
      </w:r>
      <w:r w:rsidRPr="00F31520">
        <w:rPr>
          <w:rFonts w:ascii="Times New Roman" w:hAnsi="Times New Roman"/>
          <w:sz w:val="28"/>
          <w:szCs w:val="28"/>
        </w:rPr>
        <w:t xml:space="preserve"> преподавателями, имеющими стаж практической работы по данному направлению на должностях руководителей или ведущих специалистов более 10 последних лет.</w:t>
      </w:r>
    </w:p>
    <w:p w:rsidR="00F26AB7" w:rsidRPr="008370C7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3B4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АННОТАЦИИ РАБОЧИХ ПРОГРАММ ДИСЦИПЛИН ПРОФЕССИОНАЛЬНОГО ЦИКЛА (Б.3)</w:t>
      </w:r>
    </w:p>
    <w:p w:rsidR="00F26AB7" w:rsidRPr="003B1685" w:rsidRDefault="00F26AB7" w:rsidP="003B4652">
      <w:pPr>
        <w:spacing w:after="0" w:line="24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3B1685">
        <w:rPr>
          <w:rFonts w:ascii="Times New Roman" w:hAnsi="Times New Roman"/>
          <w:b/>
          <w:color w:val="800000"/>
          <w:sz w:val="28"/>
          <w:szCs w:val="28"/>
        </w:rPr>
        <w:t>ПРОФИЛЯ «</w:t>
      </w:r>
      <w:r>
        <w:rPr>
          <w:rFonts w:ascii="Times New Roman" w:hAnsi="Times New Roman"/>
          <w:b/>
          <w:color w:val="800000"/>
          <w:sz w:val="28"/>
          <w:szCs w:val="28"/>
        </w:rPr>
        <w:t>УПРАВЛЕНИЕ ПРОЕКТАМИ</w:t>
      </w:r>
      <w:r w:rsidRPr="003B1685">
        <w:rPr>
          <w:rFonts w:ascii="Times New Roman" w:hAnsi="Times New Roman"/>
          <w:b/>
          <w:color w:val="800000"/>
          <w:sz w:val="28"/>
          <w:szCs w:val="28"/>
        </w:rPr>
        <w:t>»</w:t>
      </w:r>
    </w:p>
    <w:p w:rsidR="00F26AB7" w:rsidRDefault="00F26AB7" w:rsidP="003E0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3E0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F26AB7" w:rsidRDefault="00F26AB7" w:rsidP="003E0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A3B38">
        <w:rPr>
          <w:rFonts w:ascii="Times New Roman" w:hAnsi="Times New Roman"/>
          <w:b/>
          <w:sz w:val="28"/>
          <w:szCs w:val="28"/>
        </w:rPr>
        <w:t>Технологи</w:t>
      </w:r>
      <w:r>
        <w:rPr>
          <w:rFonts w:ascii="Times New Roman" w:hAnsi="Times New Roman"/>
          <w:b/>
          <w:sz w:val="28"/>
          <w:szCs w:val="28"/>
        </w:rPr>
        <w:t>ческие процессы в</w:t>
      </w:r>
      <w:r w:rsidRPr="00CA3B38">
        <w:rPr>
          <w:rFonts w:ascii="Times New Roman" w:hAnsi="Times New Roman"/>
          <w:b/>
          <w:sz w:val="28"/>
          <w:szCs w:val="28"/>
        </w:rPr>
        <w:t xml:space="preserve"> строитель</w:t>
      </w:r>
      <w:r>
        <w:rPr>
          <w:rFonts w:ascii="Times New Roman" w:hAnsi="Times New Roman"/>
          <w:b/>
          <w:sz w:val="28"/>
          <w:szCs w:val="28"/>
        </w:rPr>
        <w:t>стве»</w:t>
      </w:r>
    </w:p>
    <w:p w:rsidR="00F26AB7" w:rsidRDefault="00F26AB7" w:rsidP="005A4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(ПК-19, ПКВ-1, ПКВ-2)</w:t>
      </w:r>
    </w:p>
    <w:p w:rsidR="00F26AB7" w:rsidRDefault="00F26AB7" w:rsidP="003E051B">
      <w:pPr>
        <w:pStyle w:val="BodyTextIndent"/>
        <w:tabs>
          <w:tab w:val="num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3B38">
        <w:rPr>
          <w:rFonts w:ascii="Times New Roman" w:hAnsi="Times New Roman"/>
          <w:sz w:val="28"/>
          <w:szCs w:val="28"/>
        </w:rPr>
        <w:t xml:space="preserve">Целью дисциплины является изучение современных методов </w:t>
      </w:r>
      <w:r>
        <w:rPr>
          <w:rFonts w:ascii="Times New Roman" w:hAnsi="Times New Roman"/>
          <w:sz w:val="28"/>
          <w:szCs w:val="28"/>
        </w:rPr>
        <w:t>и технологий производства работ,</w:t>
      </w:r>
      <w:r w:rsidRPr="00CA3B38">
        <w:rPr>
          <w:rFonts w:ascii="Times New Roman" w:hAnsi="Times New Roman"/>
          <w:sz w:val="28"/>
          <w:szCs w:val="28"/>
        </w:rPr>
        <w:t xml:space="preserve"> повышение надежности и обоснованности управленческих решений на базе использования информационных технологий; определение методов по приемке объектов строительства в эксплуатацию. Излагаются передовые методы </w:t>
      </w:r>
      <w:r>
        <w:rPr>
          <w:rFonts w:ascii="Times New Roman" w:hAnsi="Times New Roman"/>
          <w:sz w:val="28"/>
          <w:szCs w:val="28"/>
        </w:rPr>
        <w:t>производства работ</w:t>
      </w:r>
      <w:r w:rsidRPr="00CA3B38">
        <w:rPr>
          <w:rFonts w:ascii="Times New Roman" w:hAnsi="Times New Roman"/>
          <w:sz w:val="28"/>
          <w:szCs w:val="28"/>
        </w:rPr>
        <w:t xml:space="preserve"> на основе обобщения отечественного и зарубежного опыта.</w:t>
      </w:r>
    </w:p>
    <w:p w:rsidR="00F26AB7" w:rsidRDefault="00F26AB7" w:rsidP="0087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Pr="00873B62" w:rsidRDefault="00F26AB7" w:rsidP="0087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62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F26AB7" w:rsidRDefault="00F26AB7" w:rsidP="0087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62">
        <w:rPr>
          <w:rFonts w:ascii="Times New Roman" w:hAnsi="Times New Roman"/>
          <w:b/>
          <w:sz w:val="28"/>
          <w:szCs w:val="28"/>
        </w:rPr>
        <w:t>«</w:t>
      </w:r>
      <w:r w:rsidRPr="00873B62">
        <w:rPr>
          <w:rFonts w:ascii="Times New Roman" w:hAnsi="Times New Roman"/>
          <w:b/>
          <w:bCs/>
          <w:sz w:val="28"/>
          <w:szCs w:val="28"/>
        </w:rPr>
        <w:t>Организация строительного производства</w:t>
      </w:r>
      <w:r w:rsidRPr="00873B62">
        <w:rPr>
          <w:rFonts w:ascii="Times New Roman" w:hAnsi="Times New Roman"/>
          <w:b/>
          <w:sz w:val="28"/>
          <w:szCs w:val="28"/>
        </w:rPr>
        <w:t>»</w:t>
      </w:r>
    </w:p>
    <w:p w:rsidR="00F26AB7" w:rsidRDefault="00F26AB7" w:rsidP="005A4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(ПК-18, ПК-19,ПК-22,  ПКВ-1, ПКВ-2)</w:t>
      </w:r>
    </w:p>
    <w:p w:rsidR="00F26AB7" w:rsidRDefault="00F26AB7" w:rsidP="003E051B">
      <w:pPr>
        <w:pStyle w:val="BodyTextIndent"/>
        <w:tabs>
          <w:tab w:val="num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3B38">
        <w:rPr>
          <w:rFonts w:ascii="Times New Roman" w:hAnsi="Times New Roman"/>
          <w:sz w:val="28"/>
          <w:szCs w:val="28"/>
        </w:rPr>
        <w:t>Целью преподавания дисциплины является изучение основ рациональной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38">
        <w:rPr>
          <w:rFonts w:ascii="Times New Roman" w:hAnsi="Times New Roman"/>
          <w:sz w:val="28"/>
          <w:szCs w:val="28"/>
        </w:rPr>
        <w:t>организации строительства</w:t>
      </w:r>
      <w:r>
        <w:rPr>
          <w:rFonts w:ascii="Times New Roman" w:hAnsi="Times New Roman"/>
          <w:sz w:val="28"/>
          <w:szCs w:val="28"/>
        </w:rPr>
        <w:t>;</w:t>
      </w:r>
      <w:r w:rsidRPr="00CA3B38">
        <w:rPr>
          <w:rFonts w:ascii="Times New Roman" w:hAnsi="Times New Roman"/>
          <w:sz w:val="28"/>
          <w:szCs w:val="28"/>
        </w:rPr>
        <w:t xml:space="preserve"> планирования производственно-хозяйственной деятельности строительной организации; современных методов текущего и оперативного планирования строительства на основе системного анализа, моделирования и автоматизированного проектирования организационн</w:t>
      </w:r>
      <w:r>
        <w:rPr>
          <w:rFonts w:ascii="Times New Roman" w:hAnsi="Times New Roman"/>
          <w:sz w:val="28"/>
          <w:szCs w:val="28"/>
        </w:rPr>
        <w:t>о-технологических решений по строительству</w:t>
      </w:r>
      <w:r w:rsidRPr="00CA3B38">
        <w:rPr>
          <w:rFonts w:ascii="Times New Roman" w:hAnsi="Times New Roman"/>
          <w:sz w:val="28"/>
          <w:szCs w:val="28"/>
        </w:rPr>
        <w:t>. Излагаются передовые методы организации и управления строительными комплексами на основе обобщения отечественного и зарубежного опыта.</w:t>
      </w:r>
    </w:p>
    <w:p w:rsidR="00F26AB7" w:rsidRDefault="00F26AB7" w:rsidP="0087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Pr="00873B62" w:rsidRDefault="00F26AB7" w:rsidP="0087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62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873B62">
        <w:rPr>
          <w:rFonts w:ascii="Times New Roman" w:hAnsi="Times New Roman"/>
          <w:b/>
          <w:bCs/>
          <w:sz w:val="28"/>
          <w:szCs w:val="28"/>
        </w:rPr>
        <w:t>Анализ производственно-хозяйственной деятельности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6AB7" w:rsidRPr="00873B62" w:rsidRDefault="00F26AB7" w:rsidP="00230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(ПК-26, ПК-40, ПК-41, ПК-47)</w:t>
      </w:r>
    </w:p>
    <w:p w:rsidR="00F26AB7" w:rsidRDefault="00F26AB7" w:rsidP="00873B62">
      <w:pPr>
        <w:pStyle w:val="BodyText"/>
        <w:ind w:firstLine="720"/>
      </w:pPr>
      <w:r w:rsidRPr="0025053E">
        <w:rPr>
          <w:iCs/>
          <w:szCs w:val="28"/>
        </w:rPr>
        <w:t>Изучение дисциплины</w:t>
      </w:r>
      <w:r>
        <w:rPr>
          <w:iCs/>
          <w:szCs w:val="28"/>
        </w:rPr>
        <w:t xml:space="preserve"> </w:t>
      </w:r>
      <w:r w:rsidRPr="0025053E">
        <w:rPr>
          <w:iCs/>
          <w:szCs w:val="28"/>
        </w:rPr>
        <w:t xml:space="preserve">имеет </w:t>
      </w:r>
      <w:r w:rsidRPr="000A5E9D">
        <w:rPr>
          <w:iCs/>
          <w:szCs w:val="28"/>
        </w:rPr>
        <w:t>целью</w:t>
      </w:r>
      <w:r w:rsidRPr="0025053E">
        <w:rPr>
          <w:szCs w:val="28"/>
        </w:rPr>
        <w:t xml:space="preserve"> подготовить </w:t>
      </w:r>
      <w:r>
        <w:rPr>
          <w:szCs w:val="28"/>
        </w:rPr>
        <w:t>выпускника</w:t>
      </w:r>
      <w:r w:rsidRPr="0025053E">
        <w:rPr>
          <w:szCs w:val="28"/>
        </w:rPr>
        <w:t xml:space="preserve"> в области экономики</w:t>
      </w:r>
      <w:r>
        <w:rPr>
          <w:szCs w:val="28"/>
        </w:rPr>
        <w:t xml:space="preserve"> и управления предприятием</w:t>
      </w:r>
      <w:r w:rsidRPr="0025053E">
        <w:rPr>
          <w:szCs w:val="28"/>
        </w:rPr>
        <w:t xml:space="preserve">, владеющего теоретическими основами управления </w:t>
      </w:r>
      <w:r>
        <w:rPr>
          <w:szCs w:val="28"/>
        </w:rPr>
        <w:t>финансовыми</w:t>
      </w:r>
      <w:r w:rsidRPr="0025053E">
        <w:rPr>
          <w:szCs w:val="28"/>
        </w:rPr>
        <w:t xml:space="preserve"> ресурсами организаций</w:t>
      </w:r>
      <w:r>
        <w:rPr>
          <w:szCs w:val="28"/>
        </w:rPr>
        <w:t>. При</w:t>
      </w:r>
      <w:r>
        <w:t xml:space="preserve"> помощи анализа финансово-хозяйственной деятельности предприятий студенты обретаю знания в области выработки стратегических и тактических положений развития предприятия, обосновании бизнес-планов и управленческих решений, осуществлении контроля за их выполнением, выявление резервов повышения эффективности производства, оценки результатов деятельности предприятия, его подразделений и работников. </w:t>
      </w:r>
    </w:p>
    <w:p w:rsidR="00F26AB7" w:rsidRDefault="00F26AB7" w:rsidP="00873B62">
      <w:pPr>
        <w:pStyle w:val="BodyText"/>
        <w:ind w:firstLine="720"/>
      </w:pPr>
      <w:r w:rsidRPr="000A5E9D">
        <w:t>Цель курса:</w:t>
      </w:r>
      <w:r>
        <w:t xml:space="preserve"> на основе системного подхода дать студентам теоретико-методологические основы финансово-экономического анализа, выделить особенности строительного производства и анализа финансово-хозяйственной деятельности предприятий, научить методике комплексного анализа результатов хозяйственной деятельности предприятий с учетом достижений науки, практики и международных стандартов.</w:t>
      </w:r>
      <w:r w:rsidRPr="00BC331F">
        <w:t xml:space="preserve"> </w:t>
      </w:r>
    </w:p>
    <w:p w:rsidR="00F26AB7" w:rsidRDefault="00F26AB7" w:rsidP="0087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Pr="00873B62" w:rsidRDefault="00F26AB7" w:rsidP="005A4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62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F26AB7" w:rsidRDefault="00F26AB7" w:rsidP="005A4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62">
        <w:rPr>
          <w:rFonts w:ascii="Times New Roman" w:hAnsi="Times New Roman"/>
          <w:b/>
          <w:sz w:val="28"/>
          <w:szCs w:val="28"/>
        </w:rPr>
        <w:t>«</w:t>
      </w:r>
      <w:r w:rsidRPr="00873B62">
        <w:rPr>
          <w:rFonts w:ascii="Times New Roman" w:hAnsi="Times New Roman"/>
          <w:b/>
          <w:bCs/>
          <w:sz w:val="28"/>
          <w:szCs w:val="28"/>
        </w:rPr>
        <w:t>Основы управления инвестиционным проектом</w:t>
      </w:r>
      <w:r w:rsidRPr="00873B62">
        <w:rPr>
          <w:rFonts w:ascii="Times New Roman" w:hAnsi="Times New Roman"/>
          <w:b/>
          <w:sz w:val="28"/>
          <w:szCs w:val="28"/>
        </w:rPr>
        <w:t>»</w:t>
      </w:r>
    </w:p>
    <w:p w:rsidR="00F26AB7" w:rsidRPr="00873B62" w:rsidRDefault="00F26AB7" w:rsidP="005A4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(ПК-1, ПК-20, ПК-43)</w:t>
      </w:r>
    </w:p>
    <w:p w:rsidR="00F26AB7" w:rsidRPr="00684A19" w:rsidRDefault="00F26AB7" w:rsidP="005A417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684A19">
        <w:rPr>
          <w:rFonts w:ascii="Times New Roman" w:hAnsi="Times New Roman"/>
          <w:sz w:val="28"/>
          <w:szCs w:val="28"/>
        </w:rPr>
        <w:t>ель</w:t>
      </w:r>
      <w:r>
        <w:rPr>
          <w:rFonts w:ascii="Times New Roman" w:hAnsi="Times New Roman"/>
          <w:sz w:val="28"/>
          <w:szCs w:val="28"/>
        </w:rPr>
        <w:t>ю</w:t>
      </w:r>
      <w:r w:rsidRPr="00684A19">
        <w:rPr>
          <w:rFonts w:ascii="Times New Roman" w:hAnsi="Times New Roman"/>
          <w:sz w:val="28"/>
          <w:szCs w:val="28"/>
        </w:rPr>
        <w:t xml:space="preserve"> дисциплины </w:t>
      </w:r>
      <w:r>
        <w:rPr>
          <w:rFonts w:ascii="Times New Roman" w:hAnsi="Times New Roman"/>
          <w:sz w:val="28"/>
          <w:szCs w:val="28"/>
        </w:rPr>
        <w:t>является</w:t>
      </w:r>
      <w:r w:rsidRPr="00684A19">
        <w:rPr>
          <w:rFonts w:ascii="Times New Roman" w:hAnsi="Times New Roman"/>
          <w:sz w:val="28"/>
          <w:szCs w:val="28"/>
        </w:rPr>
        <w:t xml:space="preserve"> 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684A19">
        <w:rPr>
          <w:rFonts w:ascii="Times New Roman" w:hAnsi="Times New Roman"/>
          <w:sz w:val="28"/>
          <w:szCs w:val="28"/>
        </w:rPr>
        <w:t xml:space="preserve"> у студента целостно</w:t>
      </w:r>
      <w:r>
        <w:rPr>
          <w:rFonts w:ascii="Times New Roman" w:hAnsi="Times New Roman"/>
          <w:sz w:val="28"/>
          <w:szCs w:val="28"/>
        </w:rPr>
        <w:t>го</w:t>
      </w:r>
      <w:r w:rsidRPr="00684A19">
        <w:rPr>
          <w:rFonts w:ascii="Times New Roman" w:hAnsi="Times New Roman"/>
          <w:sz w:val="28"/>
          <w:szCs w:val="28"/>
        </w:rPr>
        <w:t xml:space="preserve"> понимани</w:t>
      </w:r>
      <w:r>
        <w:rPr>
          <w:rFonts w:ascii="Times New Roman" w:hAnsi="Times New Roman"/>
          <w:sz w:val="28"/>
          <w:szCs w:val="28"/>
        </w:rPr>
        <w:t>я</w:t>
      </w:r>
      <w:r w:rsidRPr="00684A19">
        <w:rPr>
          <w:rFonts w:ascii="Times New Roman" w:hAnsi="Times New Roman"/>
          <w:sz w:val="28"/>
          <w:szCs w:val="28"/>
        </w:rPr>
        <w:t xml:space="preserve"> организации и управления процессом реализации инвестиционного проекта в соответствии с приоритетами развития различных отраслей экономики.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E9D">
        <w:rPr>
          <w:rFonts w:ascii="Times New Roman" w:hAnsi="Times New Roman"/>
          <w:sz w:val="28"/>
          <w:szCs w:val="28"/>
        </w:rPr>
        <w:t>Задачи дисциплины</w:t>
      </w:r>
      <w:r w:rsidRPr="00684A19">
        <w:rPr>
          <w:rFonts w:ascii="Times New Roman" w:hAnsi="Times New Roman"/>
          <w:sz w:val="28"/>
          <w:szCs w:val="28"/>
        </w:rPr>
        <w:t xml:space="preserve"> состоят в формировании способности: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понимать способы и формы реализации экономических интересов участников инвестиционного проекта в процессе его разработки и реализации в системе государственного регулирования и внешних экономических интересов;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понимать место и роль команды проекта в процессе его разработки и реализации;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определять реализуемость и экономическую эффективность проекта;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понимать процесс организации и планирования деятельности проектной команды по разработке и реализации проекта.</w:t>
      </w:r>
    </w:p>
    <w:p w:rsidR="00F26AB7" w:rsidRDefault="00F26AB7" w:rsidP="0087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87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FF1E71">
        <w:rPr>
          <w:rFonts w:ascii="Times New Roman" w:hAnsi="Times New Roman"/>
          <w:b/>
          <w:sz w:val="28"/>
          <w:szCs w:val="28"/>
        </w:rPr>
        <w:t>Экономика природопользования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6AB7" w:rsidRPr="005A4178" w:rsidRDefault="00F26AB7" w:rsidP="005A417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(ОК-9, ОК-13,ОК-20)</w:t>
      </w:r>
    </w:p>
    <w:p w:rsidR="00F26AB7" w:rsidRPr="000A5E9D" w:rsidRDefault="00F26AB7" w:rsidP="00873B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A5E9D">
        <w:rPr>
          <w:rFonts w:ascii="Times New Roman" w:hAnsi="Times New Roman"/>
          <w:sz w:val="28"/>
          <w:szCs w:val="28"/>
        </w:rPr>
        <w:t>редусматривает изучение экономических аспектов взаимодействия природы и общества, рассмотрение концепций устойчивого эколого-экономического развития и проблем экологизации экономики, анализ экономических проблем, связанных с изменением состояния окружающей среды и использованием природных ресурсов</w:t>
      </w:r>
      <w:r>
        <w:rPr>
          <w:rFonts w:ascii="Times New Roman" w:hAnsi="Times New Roman"/>
          <w:sz w:val="28"/>
          <w:szCs w:val="28"/>
        </w:rPr>
        <w:t>. О</w:t>
      </w:r>
      <w:r w:rsidRPr="000A5E9D">
        <w:rPr>
          <w:rFonts w:ascii="Times New Roman" w:hAnsi="Times New Roman"/>
          <w:sz w:val="28"/>
          <w:szCs w:val="28"/>
        </w:rPr>
        <w:t>пределение экономической ценности природных ресурсов, изучение возможностей государственного регулирования и рыночных инструментов для рационализации природопользования, получение навыков определения эффективности мероприятий по охране окружающей среды</w:t>
      </w:r>
      <w:r>
        <w:rPr>
          <w:rFonts w:ascii="Times New Roman" w:hAnsi="Times New Roman"/>
          <w:sz w:val="28"/>
          <w:szCs w:val="28"/>
        </w:rPr>
        <w:t>.</w:t>
      </w:r>
    </w:p>
    <w:p w:rsidR="00F26AB7" w:rsidRPr="008800F5" w:rsidRDefault="00F26AB7" w:rsidP="00873B62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AB7" w:rsidRDefault="00F26AB7" w:rsidP="0087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873B62">
        <w:rPr>
          <w:rFonts w:ascii="Times New Roman" w:hAnsi="Times New Roman"/>
          <w:b/>
          <w:bCs/>
          <w:sz w:val="28"/>
          <w:szCs w:val="28"/>
        </w:rPr>
        <w:t>Ценообразование в инвестиционно-строительном  комплексе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(ПК-26, ПК-41)</w:t>
      </w:r>
    </w:p>
    <w:p w:rsidR="00F26AB7" w:rsidRPr="008800F5" w:rsidRDefault="00F26AB7" w:rsidP="00873B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800F5">
        <w:rPr>
          <w:rFonts w:ascii="Times New Roman" w:hAnsi="Times New Roman"/>
          <w:sz w:val="28"/>
          <w:szCs w:val="28"/>
        </w:rPr>
        <w:t>Целью изучения дисциплины является ознакомление с основными принципами проектно-сметного дела и особенностями ценообразования в строительстве; овладение методикой расчета реальной стоимости строительства с учетом все</w:t>
      </w:r>
      <w:r>
        <w:rPr>
          <w:rFonts w:ascii="Times New Roman" w:hAnsi="Times New Roman"/>
          <w:sz w:val="28"/>
          <w:szCs w:val="28"/>
        </w:rPr>
        <w:t>х</w:t>
      </w:r>
      <w:r w:rsidRPr="008800F5">
        <w:rPr>
          <w:rFonts w:ascii="Times New Roman" w:hAnsi="Times New Roman"/>
          <w:sz w:val="28"/>
          <w:szCs w:val="28"/>
        </w:rPr>
        <w:t xml:space="preserve"> факторов, отраженных в проекте, влияющих на сметную стоимость; формирование навыков п</w:t>
      </w:r>
      <w:r>
        <w:rPr>
          <w:rFonts w:ascii="Times New Roman" w:hAnsi="Times New Roman"/>
          <w:sz w:val="28"/>
          <w:szCs w:val="28"/>
        </w:rPr>
        <w:t>ользования сметными нормативами</w:t>
      </w:r>
      <w:r w:rsidRPr="008800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6AB7" w:rsidRPr="00873B62" w:rsidRDefault="00F26AB7" w:rsidP="00873B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800F5"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r>
        <w:rPr>
          <w:rFonts w:ascii="Times New Roman" w:hAnsi="Times New Roman"/>
          <w:sz w:val="28"/>
          <w:szCs w:val="28"/>
        </w:rPr>
        <w:t xml:space="preserve">выпускник </w:t>
      </w:r>
      <w:r w:rsidRPr="008800F5">
        <w:rPr>
          <w:rFonts w:ascii="Times New Roman" w:hAnsi="Times New Roman"/>
          <w:sz w:val="28"/>
          <w:szCs w:val="28"/>
        </w:rPr>
        <w:t>должен: иметь представление об основах экономики строительства и специфике ее функционирования в условиях рынка;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понимать структуру и состав основных сметно-нормативных баз ценообразования в строительстве;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знать основные положения методик составления сметной документации;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уметь составлять сметную документацию, применяя федеральную и отраслевую сметно-нормативную базы;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владеть специальной экономической терминологией, терминологией данной дисциплины, навыками самостоятельного овладения новыми знаниями, а также навыками использования теоретических знаний в процессе обучения.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AB7" w:rsidRDefault="00F26AB7" w:rsidP="00925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925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Управление качеством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6AB7" w:rsidRDefault="00F26AB7" w:rsidP="00925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(ПК-3, ПК-21, ПК-23)</w:t>
      </w:r>
    </w:p>
    <w:p w:rsidR="00F26AB7" w:rsidRDefault="00F26AB7" w:rsidP="0092521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позволяет освоить</w:t>
      </w:r>
      <w:r w:rsidRPr="008800F5">
        <w:rPr>
          <w:sz w:val="28"/>
          <w:szCs w:val="28"/>
        </w:rPr>
        <w:t xml:space="preserve"> методологию и терминологию управления качеством; рекомендации международных стандартов по обеспечению качества</w:t>
      </w:r>
      <w:r>
        <w:rPr>
          <w:sz w:val="28"/>
          <w:szCs w:val="28"/>
        </w:rPr>
        <w:t xml:space="preserve"> </w:t>
      </w:r>
      <w:r>
        <w:t>ISO</w:t>
      </w:r>
      <w:r w:rsidRPr="008800F5">
        <w:rPr>
          <w:sz w:val="28"/>
          <w:szCs w:val="28"/>
        </w:rPr>
        <w:t>; разработку систем качества на предприятиях; ответственность за качество продукции; сертификацию продукции и систем качества.</w:t>
      </w:r>
      <w:r>
        <w:rPr>
          <w:sz w:val="28"/>
          <w:szCs w:val="28"/>
        </w:rPr>
        <w:t xml:space="preserve"> Целью изучения дисциплины</w:t>
      </w:r>
      <w:r w:rsidRPr="008800F5">
        <w:rPr>
          <w:sz w:val="28"/>
          <w:szCs w:val="28"/>
        </w:rPr>
        <w:t xml:space="preserve"> является получение знаний в сфере современного управления качеством производства продукции, работ, услуг.</w:t>
      </w:r>
      <w:r>
        <w:rPr>
          <w:sz w:val="28"/>
          <w:szCs w:val="28"/>
        </w:rPr>
        <w:t xml:space="preserve"> </w:t>
      </w:r>
    </w:p>
    <w:p w:rsidR="00F26AB7" w:rsidRPr="009473E4" w:rsidRDefault="00F26AB7" w:rsidP="0092521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73E4">
        <w:rPr>
          <w:sz w:val="28"/>
          <w:szCs w:val="28"/>
        </w:rPr>
        <w:t xml:space="preserve">Планирование качества проектов проводится для выбора положений стандартов и нормативов, которые целесообразно и возможно применить к конкретному проекту, а также мероприятий и работ, необходимых для обеспечения требований этих стандартов в части качества результатов и процессов проекта. </w:t>
      </w:r>
    </w:p>
    <w:p w:rsidR="00F26AB7" w:rsidRDefault="00F26AB7" w:rsidP="0087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873B62">
        <w:rPr>
          <w:rFonts w:ascii="Times New Roman" w:hAnsi="Times New Roman"/>
          <w:b/>
          <w:bCs/>
          <w:sz w:val="28"/>
          <w:szCs w:val="28"/>
        </w:rPr>
        <w:t>Экономика проектных и строительных организаций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(ПК-22, ПК-26, ПК-30)</w:t>
      </w:r>
    </w:p>
    <w:p w:rsidR="00F26AB7" w:rsidRDefault="00F26AB7" w:rsidP="00873B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63156">
        <w:rPr>
          <w:rFonts w:ascii="Times New Roman" w:hAnsi="Times New Roman"/>
          <w:sz w:val="28"/>
          <w:szCs w:val="28"/>
        </w:rPr>
        <w:t xml:space="preserve">Целью изучения дисциплины является приобретение студентом необходимых знаний по экономике предприятий </w:t>
      </w:r>
      <w:r>
        <w:rPr>
          <w:rFonts w:ascii="Times New Roman" w:hAnsi="Times New Roman"/>
          <w:sz w:val="28"/>
          <w:szCs w:val="28"/>
        </w:rPr>
        <w:t>и организаций</w:t>
      </w:r>
      <w:r w:rsidRPr="00E63156">
        <w:rPr>
          <w:rFonts w:ascii="Times New Roman" w:hAnsi="Times New Roman"/>
          <w:sz w:val="28"/>
          <w:szCs w:val="28"/>
        </w:rPr>
        <w:t>. В результате освоения данной дисциплины студент должен знать</w:t>
      </w:r>
      <w:r>
        <w:rPr>
          <w:rFonts w:ascii="Times New Roman" w:hAnsi="Times New Roman"/>
          <w:sz w:val="28"/>
          <w:szCs w:val="28"/>
        </w:rPr>
        <w:t>:</w:t>
      </w:r>
      <w:r w:rsidRPr="00E63156">
        <w:rPr>
          <w:rFonts w:ascii="Times New Roman" w:hAnsi="Times New Roman"/>
          <w:sz w:val="28"/>
          <w:szCs w:val="28"/>
        </w:rPr>
        <w:t xml:space="preserve"> организационно-правовые формы </w:t>
      </w:r>
      <w:r w:rsidRPr="007A2881">
        <w:rPr>
          <w:rFonts w:ascii="Times New Roman" w:hAnsi="Times New Roman"/>
          <w:bCs/>
          <w:sz w:val="28"/>
          <w:szCs w:val="28"/>
        </w:rPr>
        <w:t>проектных и строительных организаций</w:t>
      </w:r>
      <w:r w:rsidRPr="007A288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вные фонды и оборотные средства</w:t>
      </w:r>
      <w:r w:rsidRPr="00E6315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формы и системы оплаты труда;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механизм формирования себестоимости строительной продукции;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формирование прибыли и рентабел</w:t>
      </w:r>
      <w:r>
        <w:rPr>
          <w:rFonts w:ascii="Times New Roman" w:hAnsi="Times New Roman"/>
          <w:sz w:val="28"/>
          <w:szCs w:val="28"/>
        </w:rPr>
        <w:t>ьность строительных организаций, уметь рассчитывать и анализировать полученные показатели эффективности деятельности проектных и строительных организаций.</w:t>
      </w:r>
    </w:p>
    <w:p w:rsidR="00F26AB7" w:rsidRDefault="00F26AB7" w:rsidP="0087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87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873B62">
        <w:rPr>
          <w:rFonts w:ascii="Times New Roman" w:hAnsi="Times New Roman"/>
          <w:b/>
          <w:bCs/>
          <w:sz w:val="28"/>
          <w:szCs w:val="28"/>
        </w:rPr>
        <w:t>Управление и планирование налогообложением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6AB7" w:rsidRDefault="00F26AB7" w:rsidP="00230C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(ОК-9, ПК-26, ПК-28)</w:t>
      </w:r>
    </w:p>
    <w:p w:rsidR="00F26AB7" w:rsidRPr="000333E1" w:rsidRDefault="00F26AB7" w:rsidP="000333E1">
      <w:pPr>
        <w:pStyle w:val="BodyTextIndent2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684A19">
        <w:rPr>
          <w:rFonts w:ascii="Times New Roman" w:hAnsi="Times New Roman"/>
          <w:sz w:val="28"/>
          <w:szCs w:val="28"/>
        </w:rPr>
        <w:t>Целью изучения дисциплины является получение знаний в сфере современного налогообложения в России и умений рассчитывать размер налоговых отчислений</w:t>
      </w:r>
      <w:r>
        <w:rPr>
          <w:rFonts w:ascii="Times New Roman" w:hAnsi="Times New Roman"/>
          <w:sz w:val="28"/>
          <w:szCs w:val="28"/>
        </w:rPr>
        <w:t>, как для предприятий, так и для физических лиц (</w:t>
      </w:r>
      <w:r w:rsidRPr="00684A19">
        <w:rPr>
          <w:rFonts w:ascii="Times New Roman" w:hAnsi="Times New Roman"/>
          <w:sz w:val="28"/>
          <w:szCs w:val="28"/>
        </w:rPr>
        <w:t>основные принципы налогообложения;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общие положения по налоговым ставкам и расчету налогов;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вопросы применения налоговых вычетов</w:t>
      </w:r>
      <w:r>
        <w:rPr>
          <w:rFonts w:ascii="Times New Roman" w:hAnsi="Times New Roman"/>
          <w:sz w:val="28"/>
          <w:szCs w:val="28"/>
        </w:rPr>
        <w:t xml:space="preserve">). А так же овладеть знаниями в области налогового планирования, </w:t>
      </w:r>
      <w:r w:rsidRPr="000333E1">
        <w:rPr>
          <w:rFonts w:ascii="Times New Roman" w:hAnsi="Times New Roman"/>
          <w:sz w:val="28"/>
          <w:szCs w:val="28"/>
        </w:rPr>
        <w:t>как совокупности плановых действий налогоплательщика, направленных на увеличение финансовых ресурсов организации, регулирующих величину и структуру налоговой базы, воздействующих на эффективность управленческих решений и обеспечивающих своевременные расчеты с бюджетом согласно действующему законодательству.</w:t>
      </w:r>
      <w:r>
        <w:rPr>
          <w:rFonts w:ascii="Times New Roman" w:hAnsi="Times New Roman"/>
          <w:sz w:val="28"/>
          <w:szCs w:val="28"/>
        </w:rPr>
        <w:t xml:space="preserve"> Планирование осуществляется в целях оптимизации налоговых платежей, минимизации налоговых потерь </w:t>
      </w:r>
      <w:r w:rsidRPr="000333E1">
        <w:rPr>
          <w:rFonts w:ascii="Times New Roman" w:hAnsi="Times New Roman"/>
          <w:sz w:val="28"/>
          <w:szCs w:val="28"/>
        </w:rPr>
        <w:t>по конкретному налогу или по совокупности налогов, повышения объема оборотных средств, увеличения реальных возможностей для дальнейшего развития организации, повышения</w:t>
      </w:r>
      <w:r>
        <w:rPr>
          <w:rFonts w:ascii="Times New Roman" w:hAnsi="Times New Roman"/>
          <w:sz w:val="28"/>
          <w:szCs w:val="28"/>
        </w:rPr>
        <w:t xml:space="preserve"> уровня эффективности ее работы</w:t>
      </w:r>
      <w:r w:rsidRPr="000333E1">
        <w:rPr>
          <w:rFonts w:ascii="Times New Roman" w:hAnsi="Times New Roman"/>
          <w:sz w:val="28"/>
          <w:szCs w:val="28"/>
        </w:rPr>
        <w:t>.</w:t>
      </w:r>
    </w:p>
    <w:p w:rsidR="00F26AB7" w:rsidRDefault="00F26AB7" w:rsidP="00450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450C6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873B62">
        <w:rPr>
          <w:rFonts w:ascii="Times New Roman" w:hAnsi="Times New Roman"/>
          <w:b/>
          <w:bCs/>
          <w:color w:val="000000"/>
          <w:sz w:val="28"/>
          <w:szCs w:val="28"/>
        </w:rPr>
        <w:t>Экспертиза инвестиционных проектов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F26AB7" w:rsidRPr="00873B62" w:rsidRDefault="00F26AB7" w:rsidP="00450C6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(ОК-9, ОК-13, ПК-26, ПК-43)</w:t>
      </w:r>
    </w:p>
    <w:p w:rsidR="00F26AB7" w:rsidRDefault="00F26AB7" w:rsidP="00450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дисциплины является изучение средств, методов и технологии обоснования эффективности инвестиционных проектов, приобретение навыков разработки экономических обоснований проектных решений.</w:t>
      </w:r>
    </w:p>
    <w:p w:rsidR="00F26AB7" w:rsidRPr="007A2881" w:rsidRDefault="00F26AB7" w:rsidP="007A288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881">
        <w:rPr>
          <w:bCs/>
          <w:iCs/>
          <w:sz w:val="28"/>
          <w:szCs w:val="28"/>
        </w:rPr>
        <w:t>Экспертиза проекта</w:t>
      </w:r>
      <w:r w:rsidRPr="007A2881">
        <w:rPr>
          <w:sz w:val="28"/>
          <w:szCs w:val="28"/>
        </w:rPr>
        <w:t xml:space="preserve"> - детальный анализ определенных областей деятельности в рамках проекта и составления общей картины проекта в целях повышения качества выполнения, как данного проекта, так и проектов предприятия в целом. Для </w:t>
      </w:r>
      <w:r>
        <w:rPr>
          <w:sz w:val="28"/>
          <w:szCs w:val="28"/>
        </w:rPr>
        <w:t xml:space="preserve">этого </w:t>
      </w:r>
      <w:r w:rsidRPr="007A2881">
        <w:rPr>
          <w:sz w:val="28"/>
          <w:szCs w:val="28"/>
        </w:rPr>
        <w:t>используются как формализованные данные</w:t>
      </w:r>
      <w:r>
        <w:rPr>
          <w:sz w:val="28"/>
          <w:szCs w:val="28"/>
        </w:rPr>
        <w:t xml:space="preserve"> (</w:t>
      </w:r>
      <w:r w:rsidRPr="007A2881">
        <w:rPr>
          <w:sz w:val="28"/>
          <w:szCs w:val="28"/>
        </w:rPr>
        <w:t>аудит и мониторинг</w:t>
      </w:r>
      <w:r>
        <w:rPr>
          <w:sz w:val="28"/>
          <w:szCs w:val="28"/>
        </w:rPr>
        <w:t>)</w:t>
      </w:r>
      <w:r w:rsidRPr="007A2881">
        <w:rPr>
          <w:sz w:val="28"/>
          <w:szCs w:val="28"/>
        </w:rPr>
        <w:t xml:space="preserve">, так и сведения, получаемые путем консультаций и собеседований и относящиеся к неформализованным </w:t>
      </w:r>
      <w:r>
        <w:rPr>
          <w:sz w:val="28"/>
          <w:szCs w:val="28"/>
        </w:rPr>
        <w:t>областям управления проектом</w:t>
      </w:r>
      <w:r w:rsidRPr="007A2881">
        <w:rPr>
          <w:sz w:val="28"/>
          <w:szCs w:val="28"/>
        </w:rPr>
        <w:t xml:space="preserve">. По результатам экспертизы готовится Заключение, содержащее анализ причин, а также рекомендации по организационным решениям и мероприятиям для преодоления неблагоприятного развития данного проекта либо, в случае успешного развития проекта. </w:t>
      </w:r>
    </w:p>
    <w:p w:rsidR="00F26AB7" w:rsidRDefault="00F26AB7" w:rsidP="007A2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AB7" w:rsidRDefault="00F26AB7" w:rsidP="00450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450C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873B62">
        <w:rPr>
          <w:rFonts w:ascii="Times New Roman" w:hAnsi="Times New Roman"/>
          <w:b/>
          <w:bCs/>
          <w:color w:val="000000"/>
          <w:sz w:val="28"/>
          <w:szCs w:val="28"/>
        </w:rPr>
        <w:t>Планирование и контроль при управлении проектами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6AB7" w:rsidRPr="00450C62" w:rsidRDefault="00F26AB7" w:rsidP="00450C6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(ПК-35, ПК-45, ПК-49)</w:t>
      </w:r>
    </w:p>
    <w:p w:rsidR="00F26AB7" w:rsidRPr="009473E4" w:rsidRDefault="00F26AB7" w:rsidP="009473E4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473E4">
        <w:rPr>
          <w:rFonts w:ascii="Times New Roman" w:hAnsi="Times New Roman"/>
          <w:sz w:val="28"/>
          <w:szCs w:val="28"/>
        </w:rPr>
        <w:t>Целью преподавания дисциплины является изучение средств, методов и технологии обоснования плановых решений, форм контроля их реализации, приобретение навыков разработки стратегических, тактических и оперативно-производственных планов.</w:t>
      </w:r>
    </w:p>
    <w:p w:rsidR="00F26AB7" w:rsidRDefault="00F26AB7" w:rsidP="00AB078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73E4">
        <w:rPr>
          <w:sz w:val="28"/>
          <w:szCs w:val="28"/>
        </w:rPr>
        <w:t>Контроль реализации проекта систематически выполняться в форме проверк</w:t>
      </w:r>
      <w:r>
        <w:rPr>
          <w:sz w:val="28"/>
          <w:szCs w:val="28"/>
        </w:rPr>
        <w:t>и</w:t>
      </w:r>
      <w:r w:rsidRPr="009473E4">
        <w:rPr>
          <w:sz w:val="28"/>
          <w:szCs w:val="28"/>
        </w:rPr>
        <w:t xml:space="preserve"> соответствия деятельности по реализации проекта принятым стандартам управления проектами. </w:t>
      </w:r>
      <w:r>
        <w:rPr>
          <w:sz w:val="28"/>
          <w:szCs w:val="28"/>
        </w:rPr>
        <w:t xml:space="preserve">А также </w:t>
      </w:r>
      <w:r w:rsidRPr="009473E4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 xml:space="preserve">с </w:t>
      </w:r>
      <w:r w:rsidRPr="009473E4">
        <w:rPr>
          <w:sz w:val="28"/>
          <w:szCs w:val="28"/>
        </w:rPr>
        <w:t>предоставление</w:t>
      </w:r>
      <w:r>
        <w:rPr>
          <w:sz w:val="28"/>
          <w:szCs w:val="28"/>
        </w:rPr>
        <w:t>м</w:t>
      </w:r>
      <w:r w:rsidRPr="009473E4">
        <w:rPr>
          <w:sz w:val="28"/>
          <w:szCs w:val="28"/>
        </w:rPr>
        <w:t xml:space="preserve"> руководству оперативной информации о реализации проекта, достаточной для принятия ключевых решений по проекту. </w:t>
      </w:r>
    </w:p>
    <w:p w:rsidR="00F26AB7" w:rsidRDefault="00F26AB7" w:rsidP="00925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9252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FF1E71">
        <w:rPr>
          <w:rFonts w:ascii="Times New Roman" w:hAnsi="Times New Roman"/>
          <w:b/>
          <w:bCs/>
          <w:sz w:val="28"/>
          <w:szCs w:val="28"/>
        </w:rPr>
        <w:t>Экономика недвижимости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6AB7" w:rsidRDefault="00F26AB7" w:rsidP="00925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(ПК-26, ПК-30)</w:t>
      </w:r>
    </w:p>
    <w:p w:rsidR="00F26AB7" w:rsidRPr="00E63156" w:rsidRDefault="00F26AB7" w:rsidP="00925217">
      <w:pP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E63156">
        <w:rPr>
          <w:rFonts w:ascii="Times New Roman" w:hAnsi="Times New Roman"/>
          <w:color w:val="000000"/>
          <w:sz w:val="28"/>
          <w:szCs w:val="28"/>
        </w:rPr>
        <w:t>Предметом дисциплины является изучение основополагающих принципов экономического содержания недвижимости, роли и места недвижимости в жизнедеятельности общества в условиях рыночной экономики.</w:t>
      </w:r>
    </w:p>
    <w:p w:rsidR="00F26AB7" w:rsidRDefault="00F26AB7" w:rsidP="009252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курса является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 w:rsidRPr="00E63156">
        <w:rPr>
          <w:rFonts w:ascii="Times New Roman" w:hAnsi="Times New Roman"/>
          <w:color w:val="000000"/>
          <w:sz w:val="28"/>
          <w:szCs w:val="28"/>
        </w:rPr>
        <w:t>наком</w:t>
      </w:r>
      <w:r>
        <w:rPr>
          <w:rFonts w:ascii="Times New Roman" w:hAnsi="Times New Roman"/>
          <w:color w:val="000000"/>
          <w:sz w:val="28"/>
          <w:szCs w:val="28"/>
        </w:rPr>
        <w:t>ление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студентов с правовыми основами экономики недвижимости, функциональными особенностями и целевой принадлежностью, условиями ее использования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с операциями, совершаемыми на рынке недвижимости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подходами в оценке недвижимости и экономической эффективности инвестиционных вложений в недвижимость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ипотек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и ипотечным кредитованием.</w:t>
      </w:r>
    </w:p>
    <w:p w:rsidR="00F26AB7" w:rsidRDefault="00F26AB7" w:rsidP="00925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Pr="00D3267E" w:rsidRDefault="00F26AB7" w:rsidP="00925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D3267E">
        <w:rPr>
          <w:rFonts w:ascii="Times New Roman" w:hAnsi="Times New Roman"/>
          <w:b/>
          <w:sz w:val="28"/>
          <w:szCs w:val="28"/>
        </w:rPr>
        <w:t>исциплин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26AB7" w:rsidRDefault="00F26AB7" w:rsidP="00450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67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Управление персоналом</w:t>
      </w:r>
      <w:r w:rsidRPr="00450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3B62">
        <w:rPr>
          <w:rFonts w:ascii="Times New Roman" w:hAnsi="Times New Roman"/>
          <w:b/>
          <w:bCs/>
          <w:sz w:val="28"/>
          <w:szCs w:val="28"/>
        </w:rPr>
        <w:t>проекта</w:t>
      </w:r>
      <w:r w:rsidRPr="00D3267E">
        <w:rPr>
          <w:rFonts w:ascii="Times New Roman" w:hAnsi="Times New Roman"/>
          <w:b/>
          <w:sz w:val="28"/>
          <w:szCs w:val="28"/>
        </w:rPr>
        <w:t xml:space="preserve">» </w:t>
      </w:r>
    </w:p>
    <w:p w:rsidR="00F26AB7" w:rsidRPr="00D3267E" w:rsidRDefault="00F26AB7" w:rsidP="00450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(ПК-4, ПК-5, ПК-6, ПК-7, ПК-14)</w:t>
      </w:r>
    </w:p>
    <w:p w:rsidR="00F26AB7" w:rsidRPr="008572C9" w:rsidRDefault="00F26AB7" w:rsidP="00450C62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0C62">
        <w:rPr>
          <w:rFonts w:ascii="Times New Roman" w:hAnsi="Times New Roman"/>
          <w:sz w:val="28"/>
          <w:szCs w:val="28"/>
        </w:rPr>
        <w:tab/>
        <w:t>Цель дисциплины подготовить специалиста в области экономики и управления, владеющего</w:t>
      </w:r>
      <w:r w:rsidRPr="008572C9">
        <w:rPr>
          <w:rFonts w:ascii="Times New Roman" w:hAnsi="Times New Roman"/>
          <w:sz w:val="28"/>
          <w:szCs w:val="28"/>
        </w:rPr>
        <w:t xml:space="preserve"> теоретическими основами управления человеческими ресурсами организаций, способного на основе знания современной концепции управления, места и роли управления персоналом в системе управления предприятием, основ планирования кадровой работы, технологий управления персоналом повысить эффективность управления кадрами.</w:t>
      </w:r>
    </w:p>
    <w:p w:rsidR="00F26AB7" w:rsidRDefault="00F26AB7" w:rsidP="005A41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AB7" w:rsidRPr="005A4178" w:rsidRDefault="00F26AB7" w:rsidP="005A4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178"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5A417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4178">
        <w:rPr>
          <w:rFonts w:ascii="Times New Roman" w:hAnsi="Times New Roman"/>
          <w:b/>
          <w:bCs/>
          <w:color w:val="000000"/>
          <w:sz w:val="28"/>
          <w:szCs w:val="28"/>
        </w:rPr>
        <w:t>«Международные стандарты управления проектами»</w:t>
      </w:r>
    </w:p>
    <w:p w:rsidR="00F26AB7" w:rsidRPr="005A4178" w:rsidRDefault="00F26AB7" w:rsidP="005A417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(ПК-24)</w:t>
      </w:r>
    </w:p>
    <w:p w:rsidR="00F26AB7" w:rsidRPr="005A4178" w:rsidRDefault="00F26AB7" w:rsidP="005A41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178">
        <w:rPr>
          <w:sz w:val="28"/>
          <w:szCs w:val="28"/>
        </w:rPr>
        <w:t>Стандарты в области управления проектами разрабатываются, как органами стандартизации на международном и национальном уровне, так и профессиональными организациями в области управления проектами. Наиболее авторитетными организациями, разрабатывающими стандарты в области управления проектами, являются:</w:t>
      </w:r>
      <w:r w:rsidRPr="005A4178">
        <w:rPr>
          <w:bCs/>
          <w:sz w:val="28"/>
          <w:szCs w:val="28"/>
        </w:rPr>
        <w:t>Международная организация по стандартизации ISO</w:t>
      </w:r>
      <w:r w:rsidRPr="005A4178">
        <w:rPr>
          <w:sz w:val="28"/>
          <w:szCs w:val="28"/>
        </w:rPr>
        <w:t xml:space="preserve"> (стандарт ISO 10006 «Системы менеджмента качества. Руководящие указания по менеджменту качества проектов»). </w:t>
      </w:r>
      <w:r w:rsidRPr="005A4178">
        <w:rPr>
          <w:bCs/>
          <w:sz w:val="28"/>
          <w:szCs w:val="28"/>
        </w:rPr>
        <w:t>Международная ассоциация проектного менеджмента (</w:t>
      </w:r>
      <w:r w:rsidRPr="005A4178">
        <w:rPr>
          <w:bCs/>
          <w:sz w:val="28"/>
          <w:szCs w:val="28"/>
          <w:lang w:val="en-US"/>
        </w:rPr>
        <w:t>International</w:t>
      </w:r>
      <w:r w:rsidRPr="005A4178">
        <w:rPr>
          <w:bCs/>
          <w:sz w:val="28"/>
          <w:szCs w:val="28"/>
        </w:rPr>
        <w:t xml:space="preserve"> </w:t>
      </w:r>
      <w:r w:rsidRPr="005A4178">
        <w:rPr>
          <w:bCs/>
          <w:sz w:val="28"/>
          <w:szCs w:val="28"/>
          <w:lang w:val="en-US"/>
        </w:rPr>
        <w:t>Project</w:t>
      </w:r>
      <w:r w:rsidRPr="005A4178">
        <w:rPr>
          <w:bCs/>
          <w:sz w:val="28"/>
          <w:szCs w:val="28"/>
        </w:rPr>
        <w:t xml:space="preserve"> </w:t>
      </w:r>
      <w:r w:rsidRPr="005A4178">
        <w:rPr>
          <w:bCs/>
          <w:sz w:val="28"/>
          <w:szCs w:val="28"/>
          <w:lang w:val="en-US"/>
        </w:rPr>
        <w:t>Management</w:t>
      </w:r>
      <w:r w:rsidRPr="005A4178">
        <w:rPr>
          <w:bCs/>
          <w:sz w:val="28"/>
          <w:szCs w:val="28"/>
        </w:rPr>
        <w:t xml:space="preserve"> </w:t>
      </w:r>
      <w:r w:rsidRPr="005A4178">
        <w:rPr>
          <w:bCs/>
          <w:sz w:val="28"/>
          <w:szCs w:val="28"/>
          <w:lang w:val="en-US"/>
        </w:rPr>
        <w:t>Association</w:t>
      </w:r>
      <w:r w:rsidRPr="005A4178">
        <w:rPr>
          <w:bCs/>
          <w:sz w:val="28"/>
          <w:szCs w:val="28"/>
        </w:rPr>
        <w:t xml:space="preserve"> - </w:t>
      </w:r>
      <w:r w:rsidRPr="005A4178">
        <w:rPr>
          <w:bCs/>
          <w:sz w:val="28"/>
          <w:szCs w:val="28"/>
          <w:lang w:val="en-US"/>
        </w:rPr>
        <w:t>IPMA</w:t>
      </w:r>
      <w:r w:rsidRPr="005A4178">
        <w:rPr>
          <w:bCs/>
          <w:sz w:val="28"/>
          <w:szCs w:val="28"/>
        </w:rPr>
        <w:t>)</w:t>
      </w:r>
      <w:r w:rsidRPr="005A4178">
        <w:rPr>
          <w:sz w:val="28"/>
          <w:szCs w:val="28"/>
        </w:rPr>
        <w:t xml:space="preserve">. </w:t>
      </w:r>
      <w:r w:rsidRPr="005A4178">
        <w:rPr>
          <w:bCs/>
          <w:sz w:val="28"/>
          <w:szCs w:val="28"/>
        </w:rPr>
        <w:t>Институт управления проектами США (Project Management Institute - PMI)</w:t>
      </w:r>
      <w:r w:rsidRPr="005A4178">
        <w:rPr>
          <w:sz w:val="28"/>
          <w:szCs w:val="28"/>
        </w:rPr>
        <w:t>.</w:t>
      </w:r>
    </w:p>
    <w:p w:rsidR="00F26AB7" w:rsidRPr="005A4178" w:rsidRDefault="00F26AB7" w:rsidP="005A41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178">
        <w:rPr>
          <w:sz w:val="28"/>
          <w:szCs w:val="28"/>
        </w:rPr>
        <w:t>По областям применения стандарты разделены на следующие группы:</w:t>
      </w:r>
    </w:p>
    <w:p w:rsidR="00F26AB7" w:rsidRPr="005A4178" w:rsidRDefault="00F26AB7" w:rsidP="005A4178">
      <w:pPr>
        <w:pStyle w:val="NormalWeb"/>
        <w:numPr>
          <w:ilvl w:val="0"/>
          <w:numId w:val="26"/>
        </w:numPr>
        <w:tabs>
          <w:tab w:val="clear" w:pos="720"/>
          <w:tab w:val="num" w:pos="-3969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A4178">
        <w:rPr>
          <w:sz w:val="28"/>
          <w:szCs w:val="28"/>
        </w:rPr>
        <w:t>Применимые к отдельным объектам управления (проект, программа, портфель проектов) и регламентирующие соответствующие процессы управления.</w:t>
      </w:r>
    </w:p>
    <w:p w:rsidR="00F26AB7" w:rsidRPr="005A4178" w:rsidRDefault="00F26AB7" w:rsidP="005A4178">
      <w:pPr>
        <w:pStyle w:val="NormalWeb"/>
        <w:numPr>
          <w:ilvl w:val="0"/>
          <w:numId w:val="26"/>
        </w:numPr>
        <w:tabs>
          <w:tab w:val="clear" w:pos="720"/>
          <w:tab w:val="num" w:pos="-3969"/>
          <w:tab w:val="left" w:pos="851"/>
        </w:tabs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 w:rsidRPr="005A4178">
        <w:rPr>
          <w:sz w:val="28"/>
          <w:szCs w:val="28"/>
        </w:rPr>
        <w:t>Применимые к субъектам управления (менеджеры проектов, участники команд управления проектами) и определяющие требования к знаниям и квалификации соответствующих специалистов и процессу оценки квалификации.</w:t>
      </w:r>
    </w:p>
    <w:p w:rsidR="00F26AB7" w:rsidRPr="005A4178" w:rsidRDefault="00F26AB7" w:rsidP="005A4178">
      <w:pPr>
        <w:pStyle w:val="NormalWeb"/>
        <w:numPr>
          <w:ilvl w:val="0"/>
          <w:numId w:val="26"/>
        </w:numPr>
        <w:tabs>
          <w:tab w:val="clear" w:pos="720"/>
          <w:tab w:val="num" w:pos="-3969"/>
          <w:tab w:val="left" w:pos="851"/>
        </w:tabs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 w:rsidRPr="005A4178">
        <w:rPr>
          <w:sz w:val="28"/>
          <w:szCs w:val="28"/>
        </w:rPr>
        <w:t>Применимые к системе управления проектами организации в целом и позволяющие оценить уровень зрелости организационной системы проектного менеджмента.</w:t>
      </w:r>
    </w:p>
    <w:p w:rsidR="00F26AB7" w:rsidRDefault="00F26AB7" w:rsidP="00645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Pr="00645C23" w:rsidRDefault="00F26AB7" w:rsidP="00645C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C23"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645C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5C23">
        <w:rPr>
          <w:rFonts w:ascii="Times New Roman" w:hAnsi="Times New Roman"/>
          <w:b/>
          <w:bCs/>
          <w:color w:val="000000"/>
          <w:sz w:val="28"/>
          <w:szCs w:val="28"/>
        </w:rPr>
        <w:t>«Управление стоимостью»</w:t>
      </w:r>
    </w:p>
    <w:p w:rsidR="00F26AB7" w:rsidRPr="00645C23" w:rsidRDefault="00F26AB7" w:rsidP="00645C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(ПК-26, ПК-41)</w:t>
      </w:r>
    </w:p>
    <w:p w:rsidR="00F26AB7" w:rsidRPr="00645C23" w:rsidRDefault="00F26AB7" w:rsidP="00AB0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Целью курса </w:t>
      </w:r>
      <w:r>
        <w:rPr>
          <w:rFonts w:ascii="Times New Roman" w:hAnsi="Times New Roman"/>
          <w:sz w:val="28"/>
          <w:szCs w:val="28"/>
        </w:rPr>
        <w:t>является</w:t>
      </w:r>
      <w:r w:rsidRPr="00645C23">
        <w:rPr>
          <w:rFonts w:ascii="Times New Roman" w:hAnsi="Times New Roman"/>
          <w:sz w:val="28"/>
          <w:szCs w:val="28"/>
        </w:rPr>
        <w:t xml:space="preserve"> определение необходимого финансового результата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645C23">
        <w:rPr>
          <w:rFonts w:ascii="Times New Roman" w:hAnsi="Times New Roman"/>
          <w:sz w:val="28"/>
          <w:szCs w:val="28"/>
        </w:rPr>
        <w:t>и его достижение. В зависимости от специфики проекта финансовый результат может заключаться: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C23">
        <w:rPr>
          <w:rFonts w:ascii="Times New Roman" w:hAnsi="Times New Roman"/>
          <w:sz w:val="28"/>
          <w:szCs w:val="28"/>
        </w:rPr>
        <w:t>в соблюдении установленного уровня расходов, отраженного в бюджете проекта;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C23">
        <w:rPr>
          <w:rFonts w:ascii="Times New Roman" w:hAnsi="Times New Roman"/>
          <w:sz w:val="28"/>
          <w:szCs w:val="28"/>
        </w:rPr>
        <w:t>в достижении необходимого соотношения между доходами и расходами, ранее определенными в бюджете (или финансовом плане проекта). Управление стоимостью проекта включает в себя процессы, необходимые для обеспечения выполнения проекта в рамках утвержденного бюджета.</w:t>
      </w:r>
    </w:p>
    <w:p w:rsidR="00F26AB7" w:rsidRPr="00645C23" w:rsidRDefault="00F26AB7" w:rsidP="00645C2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5C23">
        <w:rPr>
          <w:rFonts w:ascii="Times New Roman" w:hAnsi="Times New Roman"/>
          <w:sz w:val="28"/>
          <w:szCs w:val="28"/>
        </w:rPr>
        <w:tab/>
        <w:t xml:space="preserve">Целями системы управления стоимостью </w:t>
      </w:r>
      <w:r>
        <w:rPr>
          <w:rFonts w:ascii="Times New Roman" w:hAnsi="Times New Roman"/>
          <w:sz w:val="28"/>
          <w:szCs w:val="28"/>
        </w:rPr>
        <w:t>являются:</w:t>
      </w:r>
      <w:r w:rsidRPr="00645C23">
        <w:rPr>
          <w:rFonts w:ascii="Times New Roman" w:hAnsi="Times New Roman"/>
          <w:sz w:val="28"/>
          <w:szCs w:val="28"/>
        </w:rPr>
        <w:t xml:space="preserve"> разработка политики, процедур и методов, позволяющих осуществлять планирование и своевременный контроль затрат</w:t>
      </w:r>
      <w:r>
        <w:rPr>
          <w:rFonts w:ascii="Times New Roman" w:hAnsi="Times New Roman"/>
          <w:sz w:val="28"/>
          <w:szCs w:val="28"/>
        </w:rPr>
        <w:t>.</w:t>
      </w:r>
    </w:p>
    <w:p w:rsidR="00F26AB7" w:rsidRPr="00645C23" w:rsidRDefault="00F26AB7" w:rsidP="00645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OLE_LINK1"/>
    </w:p>
    <w:bookmarkEnd w:id="2"/>
    <w:p w:rsidR="00F26AB7" w:rsidRPr="00645C23" w:rsidRDefault="00F26AB7" w:rsidP="0081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C23"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8168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5C23">
        <w:rPr>
          <w:rFonts w:ascii="Times New Roman" w:hAnsi="Times New Roman"/>
          <w:b/>
          <w:bCs/>
          <w:color w:val="000000"/>
          <w:sz w:val="28"/>
          <w:szCs w:val="28"/>
        </w:rPr>
        <w:t>«Государственно-частное партнерство»</w:t>
      </w:r>
    </w:p>
    <w:p w:rsidR="00F26AB7" w:rsidRPr="00645C23" w:rsidRDefault="00F26AB7" w:rsidP="008168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(ОК-9, ПК-26, ПК-40, ПК-41, ПК-42, ПК-43)</w:t>
      </w:r>
    </w:p>
    <w:p w:rsidR="00F26AB7" w:rsidRPr="00645C23" w:rsidRDefault="00F26AB7" w:rsidP="008168B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изучения дисциплины является выработка навыков и умений проведения о</w:t>
      </w:r>
      <w:r w:rsidRPr="00645C23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 xml:space="preserve">и инвестиционных проектов, осуществляемых </w:t>
      </w:r>
      <w:r w:rsidRPr="00645C23">
        <w:rPr>
          <w:rFonts w:ascii="Times New Roman" w:hAnsi="Times New Roman"/>
          <w:sz w:val="28"/>
          <w:szCs w:val="28"/>
        </w:rPr>
        <w:t>на условиях государственно-частного партнерства</w:t>
      </w:r>
      <w:r>
        <w:rPr>
          <w:rFonts w:ascii="Times New Roman" w:hAnsi="Times New Roman"/>
          <w:sz w:val="28"/>
          <w:szCs w:val="28"/>
        </w:rPr>
        <w:t>. Для этих целей, на основе изучения</w:t>
      </w:r>
      <w:r w:rsidRPr="00645C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45C23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х</w:t>
      </w:r>
      <w:r w:rsidRPr="00645C23">
        <w:rPr>
          <w:rFonts w:ascii="Times New Roman" w:hAnsi="Times New Roman"/>
          <w:sz w:val="28"/>
          <w:szCs w:val="28"/>
        </w:rPr>
        <w:t xml:space="preserve"> экономически</w:t>
      </w:r>
      <w:r>
        <w:rPr>
          <w:rFonts w:ascii="Times New Roman" w:hAnsi="Times New Roman"/>
          <w:sz w:val="28"/>
          <w:szCs w:val="28"/>
        </w:rPr>
        <w:t>х</w:t>
      </w:r>
      <w:r w:rsidRPr="00645C23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ей</w:t>
      </w:r>
      <w:r w:rsidRPr="00645C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оценки </w:t>
      </w:r>
      <w:r w:rsidRPr="00645C23">
        <w:rPr>
          <w:rFonts w:ascii="Times New Roman" w:hAnsi="Times New Roman"/>
          <w:sz w:val="28"/>
          <w:szCs w:val="28"/>
        </w:rPr>
        <w:t>эффективности инвестиционных проектов</w:t>
      </w:r>
      <w:r>
        <w:rPr>
          <w:rFonts w:ascii="Times New Roman" w:hAnsi="Times New Roman"/>
          <w:sz w:val="28"/>
          <w:szCs w:val="28"/>
        </w:rPr>
        <w:t>, студенты овладевают</w:t>
      </w:r>
      <w:r w:rsidRPr="00645C23">
        <w:rPr>
          <w:rFonts w:ascii="Times New Roman" w:hAnsi="Times New Roman"/>
          <w:sz w:val="28"/>
          <w:szCs w:val="28"/>
        </w:rPr>
        <w:t xml:space="preserve"> комплексн</w:t>
      </w:r>
      <w:r>
        <w:rPr>
          <w:rFonts w:ascii="Times New Roman" w:hAnsi="Times New Roman"/>
          <w:sz w:val="28"/>
          <w:szCs w:val="28"/>
        </w:rPr>
        <w:t>ым</w:t>
      </w:r>
      <w:r w:rsidRPr="00645C23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ом</w:t>
      </w:r>
      <w:r w:rsidRPr="00645C23">
        <w:rPr>
          <w:rFonts w:ascii="Times New Roman" w:hAnsi="Times New Roman"/>
          <w:sz w:val="28"/>
          <w:szCs w:val="28"/>
        </w:rPr>
        <w:t xml:space="preserve"> экономических, социальн</w:t>
      </w:r>
      <w:r>
        <w:rPr>
          <w:rFonts w:ascii="Times New Roman" w:hAnsi="Times New Roman"/>
          <w:sz w:val="28"/>
          <w:szCs w:val="28"/>
        </w:rPr>
        <w:t xml:space="preserve">ых и экологических показателей </w:t>
      </w:r>
      <w:r w:rsidRPr="00645C23">
        <w:rPr>
          <w:rFonts w:ascii="Times New Roman" w:hAnsi="Times New Roman"/>
          <w:sz w:val="28"/>
          <w:szCs w:val="28"/>
        </w:rPr>
        <w:t>на вс</w:t>
      </w:r>
      <w:r>
        <w:rPr>
          <w:rFonts w:ascii="Times New Roman" w:hAnsi="Times New Roman"/>
          <w:sz w:val="28"/>
          <w:szCs w:val="28"/>
        </w:rPr>
        <w:t>ем</w:t>
      </w:r>
      <w:r w:rsidRPr="00645C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протяжении </w:t>
      </w:r>
      <w:r w:rsidRPr="00645C23">
        <w:rPr>
          <w:rFonts w:ascii="Times New Roman" w:hAnsi="Times New Roman"/>
          <w:sz w:val="28"/>
          <w:szCs w:val="28"/>
        </w:rPr>
        <w:t>жизненн</w:t>
      </w:r>
      <w:r>
        <w:rPr>
          <w:rFonts w:ascii="Times New Roman" w:hAnsi="Times New Roman"/>
          <w:sz w:val="28"/>
          <w:szCs w:val="28"/>
        </w:rPr>
        <w:t>ого</w:t>
      </w:r>
      <w:r w:rsidRPr="00645C23">
        <w:rPr>
          <w:rFonts w:ascii="Times New Roman" w:hAnsi="Times New Roman"/>
          <w:sz w:val="28"/>
          <w:szCs w:val="28"/>
        </w:rPr>
        <w:t xml:space="preserve"> цикл</w:t>
      </w:r>
      <w:r>
        <w:rPr>
          <w:rFonts w:ascii="Times New Roman" w:hAnsi="Times New Roman"/>
          <w:sz w:val="28"/>
          <w:szCs w:val="28"/>
        </w:rPr>
        <w:t>а</w:t>
      </w:r>
      <w:r w:rsidRPr="00645C23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а, реализуемого </w:t>
      </w:r>
      <w:r w:rsidRPr="00645C23">
        <w:rPr>
          <w:rFonts w:ascii="Times New Roman" w:hAnsi="Times New Roman"/>
          <w:sz w:val="28"/>
          <w:szCs w:val="28"/>
        </w:rPr>
        <w:t>на условиях государственно-частного партнерства</w:t>
      </w:r>
      <w:r>
        <w:rPr>
          <w:rFonts w:ascii="Times New Roman" w:hAnsi="Times New Roman"/>
          <w:sz w:val="28"/>
          <w:szCs w:val="28"/>
        </w:rPr>
        <w:t>.</w:t>
      </w:r>
    </w:p>
    <w:p w:rsidR="00F26AB7" w:rsidRDefault="00F26AB7" w:rsidP="00645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Pr="00645C23" w:rsidRDefault="00F26AB7" w:rsidP="008168BA">
      <w:pPr>
        <w:tabs>
          <w:tab w:val="left" w:pos="3525"/>
          <w:tab w:val="center" w:pos="4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C23"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8168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5C23">
        <w:rPr>
          <w:rFonts w:ascii="Times New Roman" w:hAnsi="Times New Roman"/>
          <w:b/>
          <w:bCs/>
          <w:color w:val="000000"/>
          <w:sz w:val="28"/>
          <w:szCs w:val="28"/>
        </w:rPr>
        <w:t>«Управление рисками в инвестиционных проектах»</w:t>
      </w:r>
    </w:p>
    <w:p w:rsidR="00F26AB7" w:rsidRPr="00645C23" w:rsidRDefault="00F26AB7" w:rsidP="008168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(ПК-42)</w:t>
      </w:r>
    </w:p>
    <w:p w:rsidR="00F26AB7" w:rsidRPr="00645C23" w:rsidRDefault="00F26AB7" w:rsidP="008168B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курса является изучение методов учета </w:t>
      </w:r>
      <w:r w:rsidRPr="00645C23">
        <w:rPr>
          <w:rFonts w:ascii="Times New Roman" w:hAnsi="Times New Roman"/>
          <w:sz w:val="28"/>
          <w:szCs w:val="28"/>
        </w:rPr>
        <w:t>неопределенности исходной информации и рисков, возник</w:t>
      </w:r>
      <w:r>
        <w:rPr>
          <w:rFonts w:ascii="Times New Roman" w:hAnsi="Times New Roman"/>
          <w:sz w:val="28"/>
          <w:szCs w:val="28"/>
        </w:rPr>
        <w:t>ающих</w:t>
      </w:r>
      <w:r w:rsidRPr="00645C23">
        <w:rPr>
          <w:rFonts w:ascii="Times New Roman" w:hAnsi="Times New Roman"/>
          <w:sz w:val="28"/>
          <w:szCs w:val="28"/>
        </w:rPr>
        <w:t xml:space="preserve"> при реализации </w:t>
      </w:r>
      <w:r>
        <w:rPr>
          <w:rFonts w:ascii="Times New Roman" w:hAnsi="Times New Roman"/>
          <w:sz w:val="28"/>
          <w:szCs w:val="28"/>
        </w:rPr>
        <w:t xml:space="preserve">проекта. А также формирование умений и навыков для принятия управленческих решений при </w:t>
      </w:r>
      <w:r w:rsidRPr="00645C23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 xml:space="preserve">ке на </w:t>
      </w:r>
      <w:r w:rsidRPr="00645C23">
        <w:rPr>
          <w:rFonts w:ascii="Times New Roman" w:hAnsi="Times New Roman"/>
          <w:sz w:val="28"/>
          <w:szCs w:val="28"/>
        </w:rPr>
        <w:t xml:space="preserve">устойчивость эффективности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645C23">
        <w:rPr>
          <w:rFonts w:ascii="Times New Roman" w:hAnsi="Times New Roman"/>
          <w:sz w:val="28"/>
          <w:szCs w:val="28"/>
        </w:rPr>
        <w:t xml:space="preserve">при различных значениях исходной информации </w:t>
      </w:r>
      <w:r>
        <w:rPr>
          <w:rFonts w:ascii="Times New Roman" w:hAnsi="Times New Roman"/>
          <w:sz w:val="28"/>
          <w:szCs w:val="28"/>
        </w:rPr>
        <w:t>(</w:t>
      </w:r>
      <w:r w:rsidRPr="00645C23">
        <w:rPr>
          <w:rFonts w:ascii="Times New Roman" w:hAnsi="Times New Roman"/>
          <w:sz w:val="28"/>
          <w:szCs w:val="28"/>
        </w:rPr>
        <w:t>в границ</w:t>
      </w:r>
      <w:r>
        <w:rPr>
          <w:rFonts w:ascii="Times New Roman" w:hAnsi="Times New Roman"/>
          <w:sz w:val="28"/>
          <w:szCs w:val="28"/>
        </w:rPr>
        <w:t>ах</w:t>
      </w:r>
      <w:r w:rsidRPr="00645C23">
        <w:rPr>
          <w:rFonts w:ascii="Times New Roman" w:hAnsi="Times New Roman"/>
          <w:sz w:val="28"/>
          <w:szCs w:val="28"/>
        </w:rPr>
        <w:t xml:space="preserve"> возможного диапазона колебаний </w:t>
      </w:r>
      <w:r>
        <w:rPr>
          <w:rFonts w:ascii="Times New Roman" w:hAnsi="Times New Roman"/>
          <w:sz w:val="28"/>
          <w:szCs w:val="28"/>
        </w:rPr>
        <w:t xml:space="preserve">ее значений) </w:t>
      </w:r>
      <w:r w:rsidRPr="00645C23">
        <w:rPr>
          <w:rFonts w:ascii="Times New Roman" w:hAnsi="Times New Roman"/>
          <w:sz w:val="28"/>
          <w:szCs w:val="28"/>
        </w:rPr>
        <w:t xml:space="preserve">и наиболее вероятных неблагоприятных ситуациях реализации проекта. </w:t>
      </w:r>
    </w:p>
    <w:p w:rsidR="00F26AB7" w:rsidRPr="00645C23" w:rsidRDefault="00F26AB7" w:rsidP="008168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AB7" w:rsidRPr="00645C23" w:rsidRDefault="00F26AB7" w:rsidP="0081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C23"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8168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5C23">
        <w:rPr>
          <w:rFonts w:ascii="Times New Roman" w:hAnsi="Times New Roman"/>
          <w:b/>
          <w:bCs/>
          <w:color w:val="000000"/>
          <w:sz w:val="28"/>
          <w:szCs w:val="28"/>
        </w:rPr>
        <w:t>«Документирование управленческой деятельности»</w:t>
      </w:r>
    </w:p>
    <w:p w:rsidR="00F26AB7" w:rsidRPr="00645C23" w:rsidRDefault="00F26AB7" w:rsidP="008168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(ОК-19)</w:t>
      </w:r>
    </w:p>
    <w:p w:rsidR="00F26AB7" w:rsidRPr="00645C23" w:rsidRDefault="00F26AB7" w:rsidP="008168B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5C23">
        <w:rPr>
          <w:rFonts w:ascii="Times New Roman" w:hAnsi="Times New Roman"/>
          <w:sz w:val="28"/>
          <w:szCs w:val="28"/>
        </w:rPr>
        <w:t xml:space="preserve">Целями освоения учебной дисциплины являются формирование у студентов комплекса современных знаний, умений и навыков, необходимых для профессиональной деятельности </w:t>
      </w:r>
      <w:r>
        <w:rPr>
          <w:rFonts w:ascii="Times New Roman" w:hAnsi="Times New Roman"/>
          <w:sz w:val="28"/>
          <w:szCs w:val="28"/>
        </w:rPr>
        <w:t>в области управления</w:t>
      </w:r>
      <w:r w:rsidRPr="00645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C23">
        <w:rPr>
          <w:rFonts w:ascii="Times New Roman" w:hAnsi="Times New Roman"/>
          <w:sz w:val="28"/>
          <w:szCs w:val="28"/>
        </w:rPr>
        <w:t xml:space="preserve">Ознакомление студентов с </w:t>
      </w:r>
      <w:r w:rsidRPr="00645C23">
        <w:rPr>
          <w:rFonts w:ascii="Times New Roman" w:hAnsi="Times New Roman"/>
          <w:color w:val="000000"/>
          <w:sz w:val="28"/>
          <w:szCs w:val="28"/>
        </w:rPr>
        <w:t>теоретическими вопросами документационного обеспечения управления, выработка навыков использования современных технологий делопроизводства, формирование убежденности в необходимости постоянного и системного обновления знаний в области документирования управленческой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6AB7" w:rsidRDefault="00F26AB7" w:rsidP="0081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Pr="00645C23" w:rsidRDefault="00F26AB7" w:rsidP="008824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5C23"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8824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5C23">
        <w:rPr>
          <w:rFonts w:ascii="Times New Roman" w:hAnsi="Times New Roman"/>
          <w:b/>
          <w:bCs/>
          <w:color w:val="000000"/>
          <w:sz w:val="28"/>
          <w:szCs w:val="28"/>
        </w:rPr>
        <w:t>«Конкурсы в строительстве»</w:t>
      </w:r>
    </w:p>
    <w:p w:rsidR="00F26AB7" w:rsidRPr="00645C23" w:rsidRDefault="00F26AB7" w:rsidP="008824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(ОК-9, ПК-6, ПК-26, ПК-29)</w:t>
      </w:r>
    </w:p>
    <w:p w:rsidR="00F26AB7" w:rsidRDefault="00F26AB7" w:rsidP="008824AB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8168BA">
        <w:rPr>
          <w:rFonts w:ascii="Times New Roman" w:hAnsi="Times New Roman"/>
          <w:b/>
          <w:sz w:val="28"/>
          <w:szCs w:val="28"/>
        </w:rPr>
        <w:tab/>
      </w:r>
      <w:r w:rsidRPr="008168BA">
        <w:rPr>
          <w:rFonts w:ascii="Times New Roman" w:hAnsi="Times New Roman"/>
          <w:sz w:val="28"/>
          <w:szCs w:val="28"/>
        </w:rPr>
        <w:t xml:space="preserve">Целью изучения дисциплины является </w:t>
      </w:r>
      <w:r>
        <w:rPr>
          <w:rFonts w:ascii="Times New Roman" w:hAnsi="Times New Roman"/>
          <w:sz w:val="28"/>
          <w:szCs w:val="28"/>
        </w:rPr>
        <w:t>освоить о</w:t>
      </w:r>
      <w:r w:rsidRPr="008168BA">
        <w:rPr>
          <w:rStyle w:val="Strong"/>
          <w:rFonts w:ascii="Times New Roman" w:hAnsi="Times New Roman"/>
          <w:b w:val="0"/>
          <w:sz w:val="28"/>
          <w:szCs w:val="28"/>
        </w:rPr>
        <w:t>сновные понятия и определения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процедуры проведения конкурсов в строительстве (объект, предмет конкурса, участники конкурса, конкурсная комиссия, организатор конкурса и др.). Овладеть знаниями нормативно-методической, законодательной литературы, умениями подготовки конкурсной документации и технологии проведения конкурсов. Уметь проводить процедуру оценки финансового положения и квалификации исполнителей.</w:t>
      </w:r>
    </w:p>
    <w:p w:rsidR="00F26AB7" w:rsidRDefault="00F26AB7" w:rsidP="0081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Pr="00645C23" w:rsidRDefault="00F26AB7" w:rsidP="00067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C23"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16544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5C23">
        <w:rPr>
          <w:rFonts w:ascii="Times New Roman" w:hAnsi="Times New Roman"/>
          <w:b/>
          <w:bCs/>
          <w:color w:val="000000"/>
          <w:sz w:val="28"/>
          <w:szCs w:val="28"/>
        </w:rPr>
        <w:t>«Проектное финансирование»</w:t>
      </w:r>
    </w:p>
    <w:p w:rsidR="00F26AB7" w:rsidRDefault="00F26AB7" w:rsidP="0016544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(ПК-40, ПК-42, ПК-44)</w:t>
      </w:r>
    </w:p>
    <w:p w:rsidR="00F26AB7" w:rsidRPr="008824AB" w:rsidRDefault="00F26AB7" w:rsidP="0006713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курса является овладеть знаниями в области инвестиционного анализа и финансирования проектов. Выпускник должен знать основные термины и понятия проектного </w:t>
      </w:r>
      <w:r w:rsidRPr="008824AB">
        <w:rPr>
          <w:sz w:val="28"/>
          <w:szCs w:val="28"/>
        </w:rPr>
        <w:t>финансировани</w:t>
      </w:r>
      <w:r>
        <w:rPr>
          <w:sz w:val="28"/>
          <w:szCs w:val="28"/>
        </w:rPr>
        <w:t>я</w:t>
      </w:r>
      <w:r w:rsidRPr="008824AB">
        <w:rPr>
          <w:sz w:val="28"/>
          <w:szCs w:val="28"/>
        </w:rPr>
        <w:t xml:space="preserve"> инвестиционных проектов, при котором источником обслуживания долговых обязательств являются денежные потоки, генерируемые проектом. </w:t>
      </w:r>
      <w:r>
        <w:rPr>
          <w:sz w:val="28"/>
          <w:szCs w:val="28"/>
        </w:rPr>
        <w:t>Владеть с</w:t>
      </w:r>
      <w:r w:rsidRPr="008824AB">
        <w:rPr>
          <w:sz w:val="28"/>
          <w:szCs w:val="28"/>
        </w:rPr>
        <w:t>пецифик</w:t>
      </w:r>
      <w:r>
        <w:rPr>
          <w:sz w:val="28"/>
          <w:szCs w:val="28"/>
        </w:rPr>
        <w:t>ой</w:t>
      </w:r>
      <w:r w:rsidRPr="008824AB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Pr="008824AB">
        <w:rPr>
          <w:sz w:val="28"/>
          <w:szCs w:val="28"/>
        </w:rPr>
        <w:t xml:space="preserve"> вида инвестирования.</w:t>
      </w:r>
      <w:r>
        <w:rPr>
          <w:sz w:val="28"/>
          <w:szCs w:val="28"/>
        </w:rPr>
        <w:t xml:space="preserve"> Знать общие принципы, структуры, виды и участников проектного финансирования, уметь рассчитывать необходимый объем финансирования для успешного осуществления проекта и определять наиболее эффективные схемы и источники финансирования.</w:t>
      </w:r>
    </w:p>
    <w:p w:rsidR="00F26AB7" w:rsidRDefault="00F26AB7" w:rsidP="0081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81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81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81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Default="00F26AB7" w:rsidP="0081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AB7" w:rsidRPr="00645C23" w:rsidRDefault="00F26AB7" w:rsidP="008168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5C23">
        <w:rPr>
          <w:rFonts w:ascii="Times New Roman" w:hAnsi="Times New Roman"/>
          <w:b/>
          <w:sz w:val="28"/>
          <w:szCs w:val="28"/>
        </w:rPr>
        <w:t>Дисциплина</w:t>
      </w:r>
    </w:p>
    <w:p w:rsidR="00F26AB7" w:rsidRDefault="00F26AB7" w:rsidP="00645C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5C23">
        <w:rPr>
          <w:rFonts w:ascii="Times New Roman" w:hAnsi="Times New Roman"/>
          <w:b/>
          <w:bCs/>
          <w:color w:val="000000"/>
          <w:sz w:val="28"/>
          <w:szCs w:val="28"/>
        </w:rPr>
        <w:t>«Организационные структуры управления проектами»</w:t>
      </w:r>
    </w:p>
    <w:p w:rsidR="00F26AB7" w:rsidRPr="000C1D10" w:rsidRDefault="00F26AB7" w:rsidP="00645C23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C1D10">
        <w:rPr>
          <w:rFonts w:ascii="Times New Roman" w:hAnsi="Times New Roman"/>
          <w:bCs/>
          <w:i/>
          <w:color w:val="000000"/>
          <w:sz w:val="24"/>
          <w:szCs w:val="24"/>
        </w:rPr>
        <w:t>(ПК-1, ПК-2)</w:t>
      </w:r>
    </w:p>
    <w:p w:rsidR="00F26AB7" w:rsidRPr="00CF531F" w:rsidRDefault="00F26AB7" w:rsidP="00067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дисциплины базируется на знаниях основ общего менеджмента. При формировании команды проекта </w:t>
      </w:r>
      <w:r w:rsidRPr="0006713B">
        <w:rPr>
          <w:rFonts w:ascii="Times New Roman" w:hAnsi="Times New Roman"/>
          <w:sz w:val="28"/>
          <w:szCs w:val="28"/>
        </w:rPr>
        <w:t xml:space="preserve">достаточно редко организационная структура проекта совпадает с организационной структурой предприятия или какой-либо ее частью. Для создания и функционирования команды проекта применяются определенные </w:t>
      </w:r>
      <w:r>
        <w:rPr>
          <w:rFonts w:ascii="Times New Roman" w:hAnsi="Times New Roman"/>
          <w:sz w:val="28"/>
          <w:szCs w:val="28"/>
        </w:rPr>
        <w:t>приемы</w:t>
      </w:r>
      <w:r w:rsidRPr="0006713B">
        <w:rPr>
          <w:rFonts w:ascii="Times New Roman" w:hAnsi="Times New Roman"/>
          <w:sz w:val="28"/>
          <w:szCs w:val="28"/>
        </w:rPr>
        <w:t>, обеспечива</w:t>
      </w:r>
      <w:r>
        <w:rPr>
          <w:rFonts w:ascii="Times New Roman" w:hAnsi="Times New Roman"/>
          <w:sz w:val="28"/>
          <w:szCs w:val="28"/>
        </w:rPr>
        <w:t>ющие</w:t>
      </w:r>
      <w:r w:rsidRPr="0006713B">
        <w:rPr>
          <w:rFonts w:ascii="Times New Roman" w:hAnsi="Times New Roman"/>
          <w:sz w:val="28"/>
          <w:szCs w:val="28"/>
        </w:rPr>
        <w:t xml:space="preserve"> </w:t>
      </w:r>
      <w:r w:rsidRPr="00CF531F">
        <w:rPr>
          <w:rFonts w:ascii="Times New Roman" w:hAnsi="Times New Roman"/>
          <w:sz w:val="28"/>
          <w:szCs w:val="28"/>
        </w:rPr>
        <w:t>эффективность выполнения процессов и учитывают специфику предприятия. При формировании организационных структур проектов должны соблюдаться два основных принципа - разделение уровней ответственности и разделение областей ответственности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CF531F">
        <w:rPr>
          <w:rFonts w:ascii="Times New Roman" w:hAnsi="Times New Roman"/>
          <w:sz w:val="28"/>
          <w:szCs w:val="28"/>
        </w:rPr>
        <w:t xml:space="preserve">напрямую </w:t>
      </w:r>
      <w:r>
        <w:rPr>
          <w:rFonts w:ascii="Times New Roman" w:hAnsi="Times New Roman"/>
          <w:sz w:val="28"/>
          <w:szCs w:val="28"/>
        </w:rPr>
        <w:t xml:space="preserve">зависит от </w:t>
      </w:r>
      <w:r w:rsidRPr="00CF531F">
        <w:rPr>
          <w:rFonts w:ascii="Times New Roman" w:hAnsi="Times New Roman"/>
          <w:sz w:val="28"/>
          <w:szCs w:val="28"/>
        </w:rPr>
        <w:t>комплексност</w:t>
      </w:r>
      <w:r>
        <w:rPr>
          <w:rFonts w:ascii="Times New Roman" w:hAnsi="Times New Roman"/>
          <w:sz w:val="28"/>
          <w:szCs w:val="28"/>
        </w:rPr>
        <w:t>и</w:t>
      </w:r>
      <w:r w:rsidRPr="00CF531F">
        <w:rPr>
          <w:rFonts w:ascii="Times New Roman" w:hAnsi="Times New Roman"/>
          <w:sz w:val="28"/>
          <w:szCs w:val="28"/>
        </w:rPr>
        <w:t xml:space="preserve"> и сложност</w:t>
      </w:r>
      <w:r>
        <w:rPr>
          <w:rFonts w:ascii="Times New Roman" w:hAnsi="Times New Roman"/>
          <w:sz w:val="28"/>
          <w:szCs w:val="28"/>
        </w:rPr>
        <w:t>и</w:t>
      </w:r>
      <w:r w:rsidRPr="00CF531F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F26AB7" w:rsidRPr="00645C23" w:rsidRDefault="00F26AB7" w:rsidP="00645C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F26AB7" w:rsidRPr="00645C23" w:rsidSect="00541280">
      <w:pgSz w:w="11906" w:h="16838"/>
      <w:pgMar w:top="1134" w:right="1077" w:bottom="1134" w:left="1620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B7" w:rsidRDefault="00F26AB7" w:rsidP="00230CAA">
      <w:pPr>
        <w:spacing w:after="0" w:line="240" w:lineRule="auto"/>
      </w:pPr>
      <w:r>
        <w:separator/>
      </w:r>
    </w:p>
  </w:endnote>
  <w:endnote w:type="continuationSeparator" w:id="0">
    <w:p w:rsidR="00F26AB7" w:rsidRDefault="00F26AB7" w:rsidP="0023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B7" w:rsidRDefault="00F26AB7" w:rsidP="00A15A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6AB7" w:rsidRDefault="00F26AB7" w:rsidP="00A15A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B7" w:rsidRDefault="00F26AB7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F26AB7" w:rsidRDefault="00F26A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B7" w:rsidRDefault="00F26AB7" w:rsidP="00230CAA">
      <w:pPr>
        <w:spacing w:after="0" w:line="240" w:lineRule="auto"/>
      </w:pPr>
      <w:r>
        <w:separator/>
      </w:r>
    </w:p>
  </w:footnote>
  <w:footnote w:type="continuationSeparator" w:id="0">
    <w:p w:rsidR="00F26AB7" w:rsidRDefault="00F26AB7" w:rsidP="00230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92A"/>
    <w:multiLevelType w:val="hybridMultilevel"/>
    <w:tmpl w:val="7DFEF78A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E115BAD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2">
    <w:nsid w:val="138A44D4"/>
    <w:multiLevelType w:val="hybridMultilevel"/>
    <w:tmpl w:val="3A1A665A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42F71BC"/>
    <w:multiLevelType w:val="hybridMultilevel"/>
    <w:tmpl w:val="46964A34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5AF1C62"/>
    <w:multiLevelType w:val="multilevel"/>
    <w:tmpl w:val="3C70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AB06AA"/>
    <w:multiLevelType w:val="multilevel"/>
    <w:tmpl w:val="9274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B5B3B"/>
    <w:multiLevelType w:val="multilevel"/>
    <w:tmpl w:val="66A8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DB39CC"/>
    <w:multiLevelType w:val="hybridMultilevel"/>
    <w:tmpl w:val="0BAE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C5354"/>
    <w:multiLevelType w:val="hybridMultilevel"/>
    <w:tmpl w:val="523AF49C"/>
    <w:lvl w:ilvl="0" w:tplc="0419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9">
    <w:nsid w:val="262F0D1C"/>
    <w:multiLevelType w:val="multilevel"/>
    <w:tmpl w:val="406E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50682F"/>
    <w:multiLevelType w:val="multilevel"/>
    <w:tmpl w:val="06424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C714CC"/>
    <w:multiLevelType w:val="multilevel"/>
    <w:tmpl w:val="18F4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D03BA"/>
    <w:multiLevelType w:val="multilevel"/>
    <w:tmpl w:val="3618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>
    <w:nsid w:val="39622DBF"/>
    <w:multiLevelType w:val="hybridMultilevel"/>
    <w:tmpl w:val="5F2E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937BE"/>
    <w:multiLevelType w:val="multilevel"/>
    <w:tmpl w:val="7EA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D27A42"/>
    <w:multiLevelType w:val="hybridMultilevel"/>
    <w:tmpl w:val="3A180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726FE9"/>
    <w:multiLevelType w:val="hybridMultilevel"/>
    <w:tmpl w:val="39F27992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>
    <w:nsid w:val="3D872C41"/>
    <w:multiLevelType w:val="hybridMultilevel"/>
    <w:tmpl w:val="406E4B54"/>
    <w:lvl w:ilvl="0" w:tplc="98B61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u w:val="single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935D44"/>
    <w:multiLevelType w:val="multilevel"/>
    <w:tmpl w:val="A6BC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42643F"/>
    <w:multiLevelType w:val="multilevel"/>
    <w:tmpl w:val="0428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0E0696"/>
    <w:multiLevelType w:val="hybridMultilevel"/>
    <w:tmpl w:val="B4E2E78A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>
    <w:nsid w:val="443E3FAC"/>
    <w:multiLevelType w:val="multilevel"/>
    <w:tmpl w:val="D824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B0185"/>
    <w:multiLevelType w:val="multilevel"/>
    <w:tmpl w:val="CFFC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052470"/>
    <w:multiLevelType w:val="hybridMultilevel"/>
    <w:tmpl w:val="B13A6E62"/>
    <w:lvl w:ilvl="0" w:tplc="98B61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B73E96"/>
    <w:multiLevelType w:val="multilevel"/>
    <w:tmpl w:val="90F2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911418"/>
    <w:multiLevelType w:val="hybridMultilevel"/>
    <w:tmpl w:val="1222ED2E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50E233CD"/>
    <w:multiLevelType w:val="hybridMultilevel"/>
    <w:tmpl w:val="CBFAB70E"/>
    <w:lvl w:ilvl="0" w:tplc="0419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28">
    <w:nsid w:val="59456671"/>
    <w:multiLevelType w:val="multilevel"/>
    <w:tmpl w:val="A9F2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3E5869"/>
    <w:multiLevelType w:val="multilevel"/>
    <w:tmpl w:val="015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E419AD"/>
    <w:multiLevelType w:val="multilevel"/>
    <w:tmpl w:val="787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2946DE"/>
    <w:multiLevelType w:val="hybridMultilevel"/>
    <w:tmpl w:val="C53AE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91125"/>
    <w:multiLevelType w:val="hybridMultilevel"/>
    <w:tmpl w:val="D45EDAEA"/>
    <w:lvl w:ilvl="0" w:tplc="E0BC4000">
      <w:numFmt w:val="bullet"/>
      <w:lvlText w:val="•"/>
      <w:lvlJc w:val="left"/>
      <w:pPr>
        <w:tabs>
          <w:tab w:val="num" w:pos="708"/>
        </w:tabs>
        <w:ind w:left="708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3A00369"/>
    <w:multiLevelType w:val="multilevel"/>
    <w:tmpl w:val="0F1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8"/>
  </w:num>
  <w:num w:numId="5">
    <w:abstractNumId w:val="17"/>
  </w:num>
  <w:num w:numId="6">
    <w:abstractNumId w:val="26"/>
  </w:num>
  <w:num w:numId="7">
    <w:abstractNumId w:val="10"/>
  </w:num>
  <w:num w:numId="8">
    <w:abstractNumId w:val="9"/>
  </w:num>
  <w:num w:numId="9">
    <w:abstractNumId w:val="1"/>
  </w:num>
  <w:num w:numId="10">
    <w:abstractNumId w:val="31"/>
  </w:num>
  <w:num w:numId="11">
    <w:abstractNumId w:val="13"/>
  </w:num>
  <w:num w:numId="12">
    <w:abstractNumId w:val="24"/>
  </w:num>
  <w:num w:numId="13">
    <w:abstractNumId w:val="33"/>
  </w:num>
  <w:num w:numId="14">
    <w:abstractNumId w:val="27"/>
  </w:num>
  <w:num w:numId="15">
    <w:abstractNumId w:val="8"/>
  </w:num>
  <w:num w:numId="16">
    <w:abstractNumId w:val="0"/>
  </w:num>
  <w:num w:numId="17">
    <w:abstractNumId w:val="2"/>
  </w:num>
  <w:num w:numId="18">
    <w:abstractNumId w:val="21"/>
  </w:num>
  <w:num w:numId="19">
    <w:abstractNumId w:val="3"/>
  </w:num>
  <w:num w:numId="20">
    <w:abstractNumId w:val="32"/>
  </w:num>
  <w:num w:numId="21">
    <w:abstractNumId w:val="6"/>
  </w:num>
  <w:num w:numId="22">
    <w:abstractNumId w:val="4"/>
  </w:num>
  <w:num w:numId="23">
    <w:abstractNumId w:val="11"/>
  </w:num>
  <w:num w:numId="24">
    <w:abstractNumId w:val="5"/>
  </w:num>
  <w:num w:numId="25">
    <w:abstractNumId w:val="34"/>
  </w:num>
  <w:num w:numId="26">
    <w:abstractNumId w:val="19"/>
  </w:num>
  <w:num w:numId="27">
    <w:abstractNumId w:val="25"/>
  </w:num>
  <w:num w:numId="28">
    <w:abstractNumId w:val="28"/>
  </w:num>
  <w:num w:numId="29">
    <w:abstractNumId w:val="15"/>
  </w:num>
  <w:num w:numId="30">
    <w:abstractNumId w:val="20"/>
  </w:num>
  <w:num w:numId="31">
    <w:abstractNumId w:val="23"/>
  </w:num>
  <w:num w:numId="32">
    <w:abstractNumId w:val="22"/>
  </w:num>
  <w:num w:numId="33">
    <w:abstractNumId w:val="30"/>
  </w:num>
  <w:num w:numId="34">
    <w:abstractNumId w:val="12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CAA"/>
    <w:rsid w:val="00000024"/>
    <w:rsid w:val="00030AC4"/>
    <w:rsid w:val="000333E1"/>
    <w:rsid w:val="00065C45"/>
    <w:rsid w:val="00065F6D"/>
    <w:rsid w:val="0006713B"/>
    <w:rsid w:val="00070E53"/>
    <w:rsid w:val="00091D60"/>
    <w:rsid w:val="000A5E9D"/>
    <w:rsid w:val="000C1D10"/>
    <w:rsid w:val="000D34E2"/>
    <w:rsid w:val="000E1AB7"/>
    <w:rsid w:val="000E54D9"/>
    <w:rsid w:val="001044D2"/>
    <w:rsid w:val="0014692B"/>
    <w:rsid w:val="0016544C"/>
    <w:rsid w:val="0017618E"/>
    <w:rsid w:val="00177233"/>
    <w:rsid w:val="001A3E01"/>
    <w:rsid w:val="001A6C77"/>
    <w:rsid w:val="001C0C09"/>
    <w:rsid w:val="00230CAA"/>
    <w:rsid w:val="0023415E"/>
    <w:rsid w:val="00247603"/>
    <w:rsid w:val="0025053E"/>
    <w:rsid w:val="0027454C"/>
    <w:rsid w:val="002E4D76"/>
    <w:rsid w:val="00333D25"/>
    <w:rsid w:val="00352936"/>
    <w:rsid w:val="00353F79"/>
    <w:rsid w:val="00387A58"/>
    <w:rsid w:val="003B1685"/>
    <w:rsid w:val="003B4652"/>
    <w:rsid w:val="003C67A7"/>
    <w:rsid w:val="003C72FF"/>
    <w:rsid w:val="003E051B"/>
    <w:rsid w:val="00450C62"/>
    <w:rsid w:val="00463FB3"/>
    <w:rsid w:val="0047771C"/>
    <w:rsid w:val="004A777A"/>
    <w:rsid w:val="004B1194"/>
    <w:rsid w:val="004B6514"/>
    <w:rsid w:val="004E126F"/>
    <w:rsid w:val="005317AE"/>
    <w:rsid w:val="00541280"/>
    <w:rsid w:val="00586F64"/>
    <w:rsid w:val="0059066F"/>
    <w:rsid w:val="005A4178"/>
    <w:rsid w:val="005C1390"/>
    <w:rsid w:val="00613FB8"/>
    <w:rsid w:val="00624732"/>
    <w:rsid w:val="00637EB8"/>
    <w:rsid w:val="00645C23"/>
    <w:rsid w:val="00652882"/>
    <w:rsid w:val="006547F9"/>
    <w:rsid w:val="00684A19"/>
    <w:rsid w:val="006868CB"/>
    <w:rsid w:val="006B2138"/>
    <w:rsid w:val="006C57A8"/>
    <w:rsid w:val="00705F28"/>
    <w:rsid w:val="0075197D"/>
    <w:rsid w:val="007860CB"/>
    <w:rsid w:val="0079375C"/>
    <w:rsid w:val="007A2881"/>
    <w:rsid w:val="00800186"/>
    <w:rsid w:val="00805701"/>
    <w:rsid w:val="008168BA"/>
    <w:rsid w:val="008370C7"/>
    <w:rsid w:val="008572C9"/>
    <w:rsid w:val="00873B62"/>
    <w:rsid w:val="008800F5"/>
    <w:rsid w:val="008824AB"/>
    <w:rsid w:val="0089561B"/>
    <w:rsid w:val="008A66D0"/>
    <w:rsid w:val="008C7E53"/>
    <w:rsid w:val="008D29C8"/>
    <w:rsid w:val="009124E7"/>
    <w:rsid w:val="00925217"/>
    <w:rsid w:val="009473E4"/>
    <w:rsid w:val="009C7BA4"/>
    <w:rsid w:val="009E45C4"/>
    <w:rsid w:val="00A15AB7"/>
    <w:rsid w:val="00A331C7"/>
    <w:rsid w:val="00A47C44"/>
    <w:rsid w:val="00A607BF"/>
    <w:rsid w:val="00A65628"/>
    <w:rsid w:val="00AB078D"/>
    <w:rsid w:val="00AE0E64"/>
    <w:rsid w:val="00B031B1"/>
    <w:rsid w:val="00B0388D"/>
    <w:rsid w:val="00B21A71"/>
    <w:rsid w:val="00B474FF"/>
    <w:rsid w:val="00B54BE4"/>
    <w:rsid w:val="00B90B2F"/>
    <w:rsid w:val="00B94678"/>
    <w:rsid w:val="00BC331F"/>
    <w:rsid w:val="00C311A7"/>
    <w:rsid w:val="00C47573"/>
    <w:rsid w:val="00C701CF"/>
    <w:rsid w:val="00C73B49"/>
    <w:rsid w:val="00CA3B38"/>
    <w:rsid w:val="00CA463F"/>
    <w:rsid w:val="00CB47CB"/>
    <w:rsid w:val="00CF14A1"/>
    <w:rsid w:val="00CF531F"/>
    <w:rsid w:val="00D3267E"/>
    <w:rsid w:val="00D37088"/>
    <w:rsid w:val="00D82068"/>
    <w:rsid w:val="00DD188D"/>
    <w:rsid w:val="00DD5233"/>
    <w:rsid w:val="00DF585C"/>
    <w:rsid w:val="00E37883"/>
    <w:rsid w:val="00E50784"/>
    <w:rsid w:val="00E63156"/>
    <w:rsid w:val="00E66D0A"/>
    <w:rsid w:val="00E70714"/>
    <w:rsid w:val="00EB5944"/>
    <w:rsid w:val="00EC5D94"/>
    <w:rsid w:val="00F26AB7"/>
    <w:rsid w:val="00F31520"/>
    <w:rsid w:val="00F855FA"/>
    <w:rsid w:val="00FC3EDD"/>
    <w:rsid w:val="00FC6861"/>
    <w:rsid w:val="00FE0911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AA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0CAA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0C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0C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0CAA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0C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30CAA"/>
    <w:rPr>
      <w:rFonts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230C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0CAA"/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230C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30CA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0CAA"/>
    <w:rPr>
      <w:rFonts w:cs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230CAA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230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wstext">
    <w:name w:val="newstext"/>
    <w:basedOn w:val="DefaultParagraphFont"/>
    <w:uiPriority w:val="99"/>
    <w:rsid w:val="00230CAA"/>
    <w:rPr>
      <w:rFonts w:cs="Times New Roman"/>
    </w:rPr>
  </w:style>
  <w:style w:type="character" w:styleId="PageNumber">
    <w:name w:val="page number"/>
    <w:basedOn w:val="DefaultParagraphFont"/>
    <w:uiPriority w:val="99"/>
    <w:rsid w:val="00230CA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30C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0CAA"/>
    <w:rPr>
      <w:rFonts w:ascii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230CAA"/>
    <w:pPr>
      <w:ind w:left="720"/>
      <w:contextualSpacing/>
    </w:pPr>
    <w:rPr>
      <w:lang w:eastAsia="en-US"/>
    </w:rPr>
  </w:style>
  <w:style w:type="paragraph" w:customStyle="1" w:styleId="a">
    <w:name w:val="список с точками"/>
    <w:basedOn w:val="Normal"/>
    <w:uiPriority w:val="99"/>
    <w:rsid w:val="00230CAA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230CAA"/>
    <w:rPr>
      <w:rFonts w:ascii="Calibri" w:hAnsi="Calibri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30CA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30CAA"/>
    <w:rPr>
      <w:rFonts w:ascii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230C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30CAA"/>
    <w:rPr>
      <w:rFonts w:ascii="Calibri" w:hAnsi="Calibr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3E0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E051B"/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FC3E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E7071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7071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333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2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20</Pages>
  <Words>5679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Ступникова</dc:creator>
  <cp:keywords/>
  <dc:description/>
  <cp:lastModifiedBy>Андриянов</cp:lastModifiedBy>
  <cp:revision>5</cp:revision>
  <cp:lastPrinted>2012-10-17T06:07:00Z</cp:lastPrinted>
  <dcterms:created xsi:type="dcterms:W3CDTF">2012-11-01T03:55:00Z</dcterms:created>
  <dcterms:modified xsi:type="dcterms:W3CDTF">2013-04-02T11:32:00Z</dcterms:modified>
</cp:coreProperties>
</file>